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1DC81" w14:textId="77777777" w:rsidR="00E0116E" w:rsidRPr="00E0116E" w:rsidRDefault="00E0116E" w:rsidP="00E0116E">
      <w:pPr>
        <w:rPr>
          <w:b/>
          <w:bCs/>
        </w:rPr>
      </w:pPr>
      <w:r w:rsidRPr="00E0116E">
        <w:rPr>
          <w:rFonts w:hint="eastAsia"/>
          <w:b/>
          <w:bCs/>
        </w:rPr>
        <w:t>用户协议及隐私条款</w:t>
      </w:r>
    </w:p>
    <w:p w14:paraId="2DE51F20" w14:textId="77777777" w:rsidR="00E0116E" w:rsidRPr="00E0116E" w:rsidRDefault="00E0116E" w:rsidP="00E0116E">
      <w:pPr>
        <w:rPr>
          <w:rFonts w:hint="eastAsia"/>
          <w:b/>
          <w:bCs/>
        </w:rPr>
      </w:pPr>
      <w:r w:rsidRPr="00E0116E">
        <w:rPr>
          <w:rFonts w:hint="eastAsia"/>
          <w:b/>
          <w:bCs/>
        </w:rPr>
        <w:t>用户协议</w:t>
      </w:r>
    </w:p>
    <w:p w14:paraId="49E7D56F" w14:textId="77777777" w:rsidR="00E0116E" w:rsidRPr="00E0116E" w:rsidRDefault="00E0116E" w:rsidP="00E0116E">
      <w:pPr>
        <w:rPr>
          <w:rFonts w:hint="eastAsia"/>
        </w:rPr>
      </w:pPr>
      <w:r w:rsidRPr="00E0116E">
        <w:rPr>
          <w:rFonts w:hint="eastAsia"/>
        </w:rPr>
        <w:t>  尊敬的用户，欢迎使用由技术人员提供的服务。在使用前请您阅读如下服务协议，使用本应用即表示您同意接受本协议，本协议产生法律效力，特别涉及免除或者限制技术人责任的条款，请仔细阅读。如有任何问题，可向技术人咨询。</w:t>
      </w:r>
    </w:p>
    <w:p w14:paraId="5DF3CFC0" w14:textId="77777777" w:rsidR="00E0116E" w:rsidRPr="00E0116E" w:rsidRDefault="00E0116E" w:rsidP="00E0116E">
      <w:pPr>
        <w:rPr>
          <w:rFonts w:hint="eastAsia"/>
        </w:rPr>
      </w:pPr>
      <w:r w:rsidRPr="00E0116E">
        <w:rPr>
          <w:rFonts w:hint="eastAsia"/>
        </w:rPr>
        <w:t>1. 服务条款的确认和接受</w:t>
      </w:r>
    </w:p>
    <w:p w14:paraId="6D75DD14" w14:textId="77777777" w:rsidR="00E0116E" w:rsidRPr="00E0116E" w:rsidRDefault="00E0116E" w:rsidP="00E0116E">
      <w:pPr>
        <w:rPr>
          <w:rFonts w:hint="eastAsia"/>
        </w:rPr>
      </w:pPr>
      <w:r w:rsidRPr="00E0116E">
        <w:rPr>
          <w:rFonts w:hint="eastAsia"/>
        </w:rPr>
        <w:t>通过访问或使用本应用，表示用户同意接受本协议的所有条件和条款。</w:t>
      </w:r>
    </w:p>
    <w:p w14:paraId="5DAF2A6C" w14:textId="77777777" w:rsidR="00E0116E" w:rsidRPr="00E0116E" w:rsidRDefault="00E0116E" w:rsidP="00E0116E">
      <w:pPr>
        <w:rPr>
          <w:rFonts w:hint="eastAsia"/>
        </w:rPr>
      </w:pPr>
      <w:r w:rsidRPr="00E0116E">
        <w:rPr>
          <w:rFonts w:hint="eastAsia"/>
        </w:rPr>
        <w:t>2. 服务条款的变更和修改</w:t>
      </w:r>
    </w:p>
    <w:p w14:paraId="23FB4947" w14:textId="77777777" w:rsidR="00E0116E" w:rsidRPr="00E0116E" w:rsidRDefault="00E0116E" w:rsidP="00E0116E">
      <w:pPr>
        <w:rPr>
          <w:rFonts w:hint="eastAsia"/>
        </w:rPr>
      </w:pPr>
      <w:r w:rsidRPr="00E0116E">
        <w:rPr>
          <w:rFonts w:hint="eastAsia"/>
        </w:rPr>
        <w:t>技术人有权在必要时修改服务条款，服务条款一旦发生变更，将会在重要页面上提示修改内容。如果不同意所改动的内容，用户可以放弃获得的本应用信息服务。 如果用户继续享用本应用的信息服务，则视为接受服务条款的变更。本应用保留随时修改或中断服务而不需要通知用户的权利。 本应用行使修改或中断服务的权利，不需对用户或第三方负责。</w:t>
      </w:r>
    </w:p>
    <w:p w14:paraId="7A36ECAD" w14:textId="77777777" w:rsidR="00E0116E" w:rsidRPr="00E0116E" w:rsidRDefault="00E0116E" w:rsidP="00E0116E">
      <w:pPr>
        <w:rPr>
          <w:rFonts w:hint="eastAsia"/>
        </w:rPr>
      </w:pPr>
      <w:r w:rsidRPr="00E0116E">
        <w:rPr>
          <w:rFonts w:hint="eastAsia"/>
        </w:rPr>
        <w:t>3. 用户行为</w:t>
      </w:r>
    </w:p>
    <w:p w14:paraId="2822986B" w14:textId="77777777" w:rsidR="00E0116E" w:rsidRPr="00E0116E" w:rsidRDefault="00E0116E" w:rsidP="00E0116E">
      <w:pPr>
        <w:rPr>
          <w:rFonts w:hint="eastAsia"/>
        </w:rPr>
      </w:pPr>
      <w:r w:rsidRPr="00E0116E">
        <w:rPr>
          <w:rFonts w:hint="eastAsia"/>
        </w:rPr>
        <w:t>3.1 用户账号、密码和安全</w:t>
      </w:r>
    </w:p>
    <w:p w14:paraId="523E062E" w14:textId="77777777" w:rsidR="00E0116E" w:rsidRPr="00E0116E" w:rsidRDefault="00E0116E" w:rsidP="00E0116E">
      <w:pPr>
        <w:rPr>
          <w:rFonts w:hint="eastAsia"/>
        </w:rPr>
      </w:pPr>
      <w:r w:rsidRPr="00E0116E">
        <w:rPr>
          <w:rFonts w:hint="eastAsia"/>
        </w:rPr>
        <w:t>用户一旦注册成功，便成为白犀牛的合法用户，将得到一个密码和</w:t>
      </w:r>
      <w:proofErr w:type="gramStart"/>
      <w:r w:rsidRPr="00E0116E">
        <w:rPr>
          <w:rFonts w:hint="eastAsia"/>
        </w:rPr>
        <w:t>帐号</w:t>
      </w:r>
      <w:proofErr w:type="gramEnd"/>
      <w:r w:rsidRPr="00E0116E">
        <w:rPr>
          <w:rFonts w:hint="eastAsia"/>
        </w:rPr>
        <w:t>。同时，此账号密码可登录白犀牛的所有网页和APP。因此用户应采取合理措施维护其密码和</w:t>
      </w:r>
      <w:proofErr w:type="gramStart"/>
      <w:r w:rsidRPr="00E0116E">
        <w:rPr>
          <w:rFonts w:hint="eastAsia"/>
        </w:rPr>
        <w:t>帐号</w:t>
      </w:r>
      <w:proofErr w:type="gramEnd"/>
      <w:r w:rsidRPr="00E0116E">
        <w:rPr>
          <w:rFonts w:hint="eastAsia"/>
        </w:rPr>
        <w:t>的安全。用户对利用该密码和</w:t>
      </w:r>
      <w:proofErr w:type="gramStart"/>
      <w:r w:rsidRPr="00E0116E">
        <w:rPr>
          <w:rFonts w:hint="eastAsia"/>
        </w:rPr>
        <w:t>帐号</w:t>
      </w:r>
      <w:proofErr w:type="gramEnd"/>
      <w:r w:rsidRPr="00E0116E">
        <w:rPr>
          <w:rFonts w:hint="eastAsia"/>
        </w:rPr>
        <w:t>所进行的一切活动负全部责任；由该等活动所导致的任何损失或损害由用户承担，技术人不承担任何责任。 用户的密码和</w:t>
      </w:r>
      <w:proofErr w:type="gramStart"/>
      <w:r w:rsidRPr="00E0116E">
        <w:rPr>
          <w:rFonts w:hint="eastAsia"/>
        </w:rPr>
        <w:t>帐号</w:t>
      </w:r>
      <w:proofErr w:type="gramEnd"/>
      <w:r w:rsidRPr="00E0116E">
        <w:rPr>
          <w:rFonts w:hint="eastAsia"/>
        </w:rPr>
        <w:t>遭到未授权的使用或发生其他任何安全问题，用户可以立即通知技术人，并且用户在每次连线结束，应结束</w:t>
      </w:r>
      <w:proofErr w:type="gramStart"/>
      <w:r w:rsidRPr="00E0116E">
        <w:rPr>
          <w:rFonts w:hint="eastAsia"/>
        </w:rPr>
        <w:t>帐号</w:t>
      </w:r>
      <w:proofErr w:type="gramEnd"/>
      <w:r w:rsidRPr="00E0116E">
        <w:rPr>
          <w:rFonts w:hint="eastAsia"/>
        </w:rPr>
        <w:t>使用，否则用户可能得不到技术人的安全保护。对于用户长时间未使用的</w:t>
      </w:r>
      <w:proofErr w:type="gramStart"/>
      <w:r w:rsidRPr="00E0116E">
        <w:rPr>
          <w:rFonts w:hint="eastAsia"/>
        </w:rPr>
        <w:t>帐号</w:t>
      </w:r>
      <w:proofErr w:type="gramEnd"/>
      <w:r w:rsidRPr="00E0116E">
        <w:rPr>
          <w:rFonts w:hint="eastAsia"/>
        </w:rPr>
        <w:t>，技术人有权予以关闭并注销其内容。</w:t>
      </w:r>
    </w:p>
    <w:p w14:paraId="307FED3A" w14:textId="77777777" w:rsidR="00E0116E" w:rsidRPr="00E0116E" w:rsidRDefault="00E0116E" w:rsidP="00E0116E">
      <w:pPr>
        <w:rPr>
          <w:rFonts w:hint="eastAsia"/>
        </w:rPr>
      </w:pPr>
      <w:r w:rsidRPr="00E0116E">
        <w:rPr>
          <w:rFonts w:hint="eastAsia"/>
        </w:rPr>
        <w:t>3.2 账号注册时的禁止行为</w:t>
      </w:r>
    </w:p>
    <w:p w14:paraId="36BC8DBB" w14:textId="77777777" w:rsidR="00E0116E" w:rsidRPr="00E0116E" w:rsidRDefault="00E0116E" w:rsidP="00E0116E">
      <w:pPr>
        <w:rPr>
          <w:rFonts w:hint="eastAsia"/>
        </w:rPr>
      </w:pPr>
      <w:r w:rsidRPr="00E0116E">
        <w:rPr>
          <w:rFonts w:hint="eastAsia"/>
        </w:rPr>
        <w:t>（1）请勿以党和国家领导人或其他社会名人的真实姓名、字号、艺名、笔名注册；</w:t>
      </w:r>
    </w:p>
    <w:p w14:paraId="7A961998" w14:textId="77777777" w:rsidR="00E0116E" w:rsidRPr="00E0116E" w:rsidRDefault="00E0116E" w:rsidP="00E0116E">
      <w:pPr>
        <w:rPr>
          <w:rFonts w:hint="eastAsia"/>
        </w:rPr>
      </w:pPr>
      <w:r w:rsidRPr="00E0116E">
        <w:rPr>
          <w:rFonts w:hint="eastAsia"/>
        </w:rPr>
        <w:t>（2）冒充任何人或机构，或以虚伪不实的方式谎称或使人误认为与任何人或任何机构有关的名称；</w:t>
      </w:r>
    </w:p>
    <w:p w14:paraId="6B60D42D" w14:textId="77777777" w:rsidR="00E0116E" w:rsidRPr="00E0116E" w:rsidRDefault="00E0116E" w:rsidP="00E0116E">
      <w:pPr>
        <w:rPr>
          <w:rFonts w:hint="eastAsia"/>
        </w:rPr>
      </w:pPr>
      <w:r w:rsidRPr="00E0116E">
        <w:rPr>
          <w:rFonts w:hint="eastAsia"/>
        </w:rPr>
        <w:t>（3）请勿注册和其他网友之名相近、相仿的名字；</w:t>
      </w:r>
    </w:p>
    <w:p w14:paraId="7CB8BB34" w14:textId="77777777" w:rsidR="00E0116E" w:rsidRPr="00E0116E" w:rsidRDefault="00E0116E" w:rsidP="00E0116E">
      <w:pPr>
        <w:rPr>
          <w:rFonts w:hint="eastAsia"/>
        </w:rPr>
      </w:pPr>
      <w:r w:rsidRPr="00E0116E">
        <w:rPr>
          <w:rFonts w:hint="eastAsia"/>
        </w:rPr>
        <w:t>（4）请勿注册不文明、不健康名字，或包含歧视、侮辱、猥亵类词语的名字；</w:t>
      </w:r>
    </w:p>
    <w:p w14:paraId="55F2B9A4" w14:textId="77777777" w:rsidR="00E0116E" w:rsidRPr="00E0116E" w:rsidRDefault="00E0116E" w:rsidP="00E0116E">
      <w:pPr>
        <w:rPr>
          <w:rFonts w:hint="eastAsia"/>
        </w:rPr>
      </w:pPr>
      <w:r w:rsidRPr="00E0116E">
        <w:rPr>
          <w:rFonts w:hint="eastAsia"/>
        </w:rPr>
        <w:t>（5）请勿注册易产生歧义、引起他人误解的名字；</w:t>
      </w:r>
    </w:p>
    <w:p w14:paraId="5BC8BD3D" w14:textId="77777777" w:rsidR="00E0116E" w:rsidRPr="00E0116E" w:rsidRDefault="00E0116E" w:rsidP="00E0116E">
      <w:pPr>
        <w:rPr>
          <w:rFonts w:hint="eastAsia"/>
        </w:rPr>
      </w:pPr>
      <w:r w:rsidRPr="00E0116E">
        <w:rPr>
          <w:rFonts w:hint="eastAsia"/>
        </w:rPr>
        <w:t>3.3 用户在本应用上不得发布下列违法信息和照片：</w:t>
      </w:r>
    </w:p>
    <w:p w14:paraId="3F10C63F" w14:textId="77777777" w:rsidR="00E0116E" w:rsidRPr="00E0116E" w:rsidRDefault="00E0116E" w:rsidP="00E0116E">
      <w:pPr>
        <w:rPr>
          <w:rFonts w:hint="eastAsia"/>
        </w:rPr>
      </w:pPr>
      <w:r w:rsidRPr="00E0116E">
        <w:rPr>
          <w:rFonts w:hint="eastAsia"/>
        </w:rPr>
        <w:t>（1）反对宪法所确定的基本原则的；</w:t>
      </w:r>
    </w:p>
    <w:p w14:paraId="019226BF" w14:textId="77777777" w:rsidR="00E0116E" w:rsidRPr="00E0116E" w:rsidRDefault="00E0116E" w:rsidP="00E0116E">
      <w:pPr>
        <w:rPr>
          <w:rFonts w:hint="eastAsia"/>
        </w:rPr>
      </w:pPr>
      <w:r w:rsidRPr="00E0116E">
        <w:rPr>
          <w:rFonts w:hint="eastAsia"/>
        </w:rPr>
        <w:t>（2）危害国家安全，泄露国家秘密，颠覆国家政权，破坏国家统一的；</w:t>
      </w:r>
    </w:p>
    <w:p w14:paraId="5EE52847" w14:textId="77777777" w:rsidR="00E0116E" w:rsidRPr="00E0116E" w:rsidRDefault="00E0116E" w:rsidP="00E0116E">
      <w:pPr>
        <w:rPr>
          <w:rFonts w:hint="eastAsia"/>
        </w:rPr>
      </w:pPr>
      <w:r w:rsidRPr="00E0116E">
        <w:rPr>
          <w:rFonts w:hint="eastAsia"/>
        </w:rPr>
        <w:t>（3）损害国家荣誉和利益的；</w:t>
      </w:r>
    </w:p>
    <w:p w14:paraId="18472328" w14:textId="77777777" w:rsidR="00E0116E" w:rsidRPr="00E0116E" w:rsidRDefault="00E0116E" w:rsidP="00E0116E">
      <w:pPr>
        <w:rPr>
          <w:rFonts w:hint="eastAsia"/>
        </w:rPr>
      </w:pPr>
      <w:r w:rsidRPr="00E0116E">
        <w:rPr>
          <w:rFonts w:hint="eastAsia"/>
        </w:rPr>
        <w:t>4. 上传或发布的内容</w:t>
      </w:r>
    </w:p>
    <w:p w14:paraId="7C1C8208" w14:textId="77777777" w:rsidR="00E0116E" w:rsidRPr="00E0116E" w:rsidRDefault="00E0116E" w:rsidP="00E0116E">
      <w:pPr>
        <w:rPr>
          <w:rFonts w:hint="eastAsia"/>
        </w:rPr>
      </w:pPr>
      <w:r w:rsidRPr="00E0116E">
        <w:rPr>
          <w:rFonts w:hint="eastAsia"/>
        </w:rPr>
        <w:t>用户上传的内容是指用户在技术人上传或发布的视频或其它任何形式的内容包括文字、图片、音频等。除非技术人收到相关通知，否则技术人将用户视为其在本应用上传或发布的内容的版权拥有人。作为内容的发表者，需自行对所发表内容负责，因所发表内容引发的一切纠纷，由该内容的发表者承担全部法律及连带责任。技术人不承担任何法律及连带责任。 对于</w:t>
      </w:r>
      <w:proofErr w:type="gramStart"/>
      <w:r w:rsidRPr="00E0116E">
        <w:rPr>
          <w:rFonts w:hint="eastAsia"/>
        </w:rPr>
        <w:t>经由本</w:t>
      </w:r>
      <w:proofErr w:type="gramEnd"/>
      <w:r w:rsidRPr="00E0116E">
        <w:rPr>
          <w:rFonts w:hint="eastAsia"/>
        </w:rPr>
        <w:t>应用而传送的内容，技术人不保证前述其合法性、正当性、准确性、完整性或品质。用户在使用本应用时，有可能会接触到令人不快、不适当或令人厌恶的内容。在任何情况下，技术人均不对任何内容承担任何责任，包括但不限于任何内容发生任何错误或纰漏以及衍生的任何损失或损害。技术人有权（但无义务）自行拒绝或删除</w:t>
      </w:r>
      <w:proofErr w:type="gramStart"/>
      <w:r w:rsidRPr="00E0116E">
        <w:rPr>
          <w:rFonts w:hint="eastAsia"/>
        </w:rPr>
        <w:t>经由本</w:t>
      </w:r>
      <w:proofErr w:type="gramEnd"/>
      <w:r w:rsidRPr="00E0116E">
        <w:rPr>
          <w:rFonts w:hint="eastAsia"/>
        </w:rPr>
        <w:t>应用提供的任何内容。</w:t>
      </w:r>
    </w:p>
    <w:p w14:paraId="6CB55833" w14:textId="77777777" w:rsidR="00E0116E" w:rsidRPr="00E0116E" w:rsidRDefault="00E0116E" w:rsidP="00E0116E">
      <w:pPr>
        <w:rPr>
          <w:rFonts w:hint="eastAsia"/>
          <w:b/>
          <w:bCs/>
        </w:rPr>
      </w:pPr>
      <w:r w:rsidRPr="00E0116E">
        <w:rPr>
          <w:rFonts w:hint="eastAsia"/>
          <w:b/>
          <w:bCs/>
        </w:rPr>
        <w:t>隐私条款</w:t>
      </w:r>
    </w:p>
    <w:p w14:paraId="0405A0EE" w14:textId="77777777" w:rsidR="00E0116E" w:rsidRPr="00E0116E" w:rsidRDefault="00E0116E" w:rsidP="00E0116E">
      <w:pPr>
        <w:rPr>
          <w:rFonts w:hint="eastAsia"/>
        </w:rPr>
      </w:pPr>
      <w:r w:rsidRPr="00E0116E">
        <w:rPr>
          <w:rFonts w:hint="eastAsia"/>
        </w:rPr>
        <w:lastRenderedPageBreak/>
        <w:t>1.用户信息公开情况说明</w:t>
      </w:r>
    </w:p>
    <w:p w14:paraId="66FB7C70" w14:textId="77777777" w:rsidR="00E0116E" w:rsidRPr="00E0116E" w:rsidRDefault="00E0116E" w:rsidP="00E0116E">
      <w:pPr>
        <w:rPr>
          <w:rFonts w:hint="eastAsia"/>
        </w:rPr>
      </w:pPr>
      <w:r w:rsidRPr="00E0116E">
        <w:rPr>
          <w:rFonts w:hint="eastAsia"/>
        </w:rPr>
        <w:t>尊重用户个人隐私是技术人的一项基本政策。所以，技术人不会在未经合法用户授权时公开、编辑或透露其注册资料及保存在本应用中的非公开内容，除非有下列情况：</w:t>
      </w:r>
    </w:p>
    <w:p w14:paraId="58E1B472" w14:textId="77777777" w:rsidR="00E0116E" w:rsidRPr="00E0116E" w:rsidRDefault="00E0116E" w:rsidP="00E0116E">
      <w:pPr>
        <w:rPr>
          <w:rFonts w:hint="eastAsia"/>
        </w:rPr>
      </w:pPr>
      <w:r w:rsidRPr="00E0116E">
        <w:rPr>
          <w:rFonts w:hint="eastAsia"/>
        </w:rPr>
        <w:t>（1）有关法律规定或技术人合法服务程序规定；</w:t>
      </w:r>
    </w:p>
    <w:p w14:paraId="65D4587F" w14:textId="77777777" w:rsidR="00E0116E" w:rsidRPr="00E0116E" w:rsidRDefault="00E0116E" w:rsidP="00E0116E">
      <w:pPr>
        <w:rPr>
          <w:rFonts w:hint="eastAsia"/>
        </w:rPr>
      </w:pPr>
      <w:r w:rsidRPr="00E0116E">
        <w:rPr>
          <w:rFonts w:hint="eastAsia"/>
        </w:rPr>
        <w:t>（2）在紧急情况下，为维护用户及公众的权益；</w:t>
      </w:r>
    </w:p>
    <w:p w14:paraId="1E53ED3C" w14:textId="77777777" w:rsidR="00E0116E" w:rsidRPr="00E0116E" w:rsidRDefault="00E0116E" w:rsidP="00E0116E">
      <w:pPr>
        <w:rPr>
          <w:rFonts w:hint="eastAsia"/>
        </w:rPr>
      </w:pPr>
      <w:r w:rsidRPr="00E0116E">
        <w:rPr>
          <w:rFonts w:hint="eastAsia"/>
        </w:rPr>
        <w:t>（3）为维护技术人的商标权、专利权及其他任何合法权益；</w:t>
      </w:r>
    </w:p>
    <w:p w14:paraId="14C0DC42" w14:textId="77777777" w:rsidR="00E0116E" w:rsidRPr="00E0116E" w:rsidRDefault="00E0116E" w:rsidP="00E0116E">
      <w:pPr>
        <w:rPr>
          <w:rFonts w:hint="eastAsia"/>
        </w:rPr>
      </w:pPr>
      <w:r w:rsidRPr="00E0116E">
        <w:rPr>
          <w:rFonts w:hint="eastAsia"/>
        </w:rPr>
        <w:t>2.用户信息收集</w:t>
      </w:r>
    </w:p>
    <w:p w14:paraId="45CE9210" w14:textId="77777777" w:rsidR="00E0116E" w:rsidRPr="00E0116E" w:rsidRDefault="00E0116E" w:rsidP="00E0116E">
      <w:pPr>
        <w:rPr>
          <w:rFonts w:hint="eastAsia"/>
        </w:rPr>
      </w:pPr>
      <w:r w:rsidRPr="00E0116E">
        <w:rPr>
          <w:rFonts w:hint="eastAsia"/>
        </w:rPr>
        <w:t>（1）用户信息收集使用目的：技术人APP会收集用户的手机号或邮箱进行账号的注册与登录，技术人APP还会收集用户的IP地址，用来判别用户所在区域；</w:t>
      </w:r>
    </w:p>
    <w:p w14:paraId="20C65199" w14:textId="77777777" w:rsidR="00E0116E" w:rsidRPr="00E0116E" w:rsidRDefault="00E0116E" w:rsidP="00E0116E">
      <w:pPr>
        <w:rPr>
          <w:rFonts w:hint="eastAsia"/>
        </w:rPr>
      </w:pPr>
      <w:r w:rsidRPr="00E0116E">
        <w:rPr>
          <w:rFonts w:hint="eastAsia"/>
        </w:rPr>
        <w:t>（2）用户信息收集使用方式：技术人APP通过用户自己注册填写时收集手机号或邮箱号；</w:t>
      </w:r>
    </w:p>
    <w:p w14:paraId="73350FA1" w14:textId="77777777" w:rsidR="00E0116E" w:rsidRPr="00E0116E" w:rsidRDefault="00E0116E" w:rsidP="00E0116E">
      <w:pPr>
        <w:rPr>
          <w:rFonts w:hint="eastAsia"/>
        </w:rPr>
      </w:pPr>
      <w:r w:rsidRPr="00E0116E">
        <w:rPr>
          <w:rFonts w:hint="eastAsia"/>
        </w:rPr>
        <w:t>（3）用户信息收集使用范围：技术人APP保证不会泄露用户信息；</w:t>
      </w:r>
    </w:p>
    <w:p w14:paraId="55A58467" w14:textId="77777777" w:rsidR="00E0116E" w:rsidRPr="00E0116E" w:rsidRDefault="00E0116E" w:rsidP="00E0116E">
      <w:pPr>
        <w:rPr>
          <w:rFonts w:hint="eastAsia"/>
        </w:rPr>
      </w:pPr>
      <w:r w:rsidRPr="00E0116E">
        <w:rPr>
          <w:rFonts w:hint="eastAsia"/>
        </w:rPr>
        <w:t>（4）技术人APP可能获取用户的IMEI,软件安装列表,MAC地址行为进行手机短信验证登录与技术人APP更新下载功能；</w:t>
      </w:r>
    </w:p>
    <w:p w14:paraId="49D5596E" w14:textId="77777777" w:rsidR="00E0116E" w:rsidRPr="00E0116E" w:rsidRDefault="00E0116E" w:rsidP="00E0116E">
      <w:pPr>
        <w:rPr>
          <w:rFonts w:hint="eastAsia"/>
        </w:rPr>
      </w:pPr>
      <w:r w:rsidRPr="00E0116E">
        <w:rPr>
          <w:rFonts w:hint="eastAsia"/>
        </w:rPr>
        <w:t>（5）技术人APP使用了</w:t>
      </w:r>
      <w:proofErr w:type="spellStart"/>
      <w:r w:rsidRPr="00E0116E">
        <w:rPr>
          <w:rFonts w:hint="eastAsia"/>
        </w:rPr>
        <w:t>com.igexin.sdk</w:t>
      </w:r>
      <w:proofErr w:type="spellEnd"/>
      <w:r w:rsidRPr="00E0116E">
        <w:rPr>
          <w:rFonts w:hint="eastAsia"/>
        </w:rPr>
        <w:t>(</w:t>
      </w:r>
      <w:proofErr w:type="gramStart"/>
      <w:r w:rsidRPr="00E0116E">
        <w:rPr>
          <w:rFonts w:hint="eastAsia"/>
        </w:rPr>
        <w:t>个</w:t>
      </w:r>
      <w:proofErr w:type="gramEnd"/>
      <w:r w:rsidRPr="00E0116E">
        <w:rPr>
          <w:rFonts w:hint="eastAsia"/>
        </w:rPr>
        <w:t>推;</w:t>
      </w:r>
      <w:proofErr w:type="gramStart"/>
      <w:r w:rsidRPr="00E0116E">
        <w:rPr>
          <w:rFonts w:hint="eastAsia"/>
        </w:rPr>
        <w:t>个</w:t>
      </w:r>
      <w:proofErr w:type="gramEnd"/>
      <w:r w:rsidRPr="00E0116E">
        <w:rPr>
          <w:rFonts w:hint="eastAsia"/>
        </w:rPr>
        <w:t>推推送;)可能收集个人信息的类型：设备信息、位置信息、网络信息、读写外部储存；</w:t>
      </w:r>
    </w:p>
    <w:p w14:paraId="18D4AE06" w14:textId="77777777" w:rsidR="00E0116E" w:rsidRPr="00E0116E" w:rsidRDefault="00E0116E" w:rsidP="00E0116E">
      <w:pPr>
        <w:rPr>
          <w:rFonts w:hint="eastAsia"/>
        </w:rPr>
      </w:pPr>
      <w:r w:rsidRPr="00E0116E">
        <w:rPr>
          <w:rFonts w:hint="eastAsia"/>
        </w:rPr>
        <w:t>（6）技术人APP使用了</w:t>
      </w:r>
      <w:proofErr w:type="spellStart"/>
      <w:r w:rsidRPr="00E0116E">
        <w:rPr>
          <w:rFonts w:hint="eastAsia"/>
        </w:rPr>
        <w:t>com.g.gysdk</w:t>
      </w:r>
      <w:proofErr w:type="spellEnd"/>
      <w:r w:rsidRPr="00E0116E">
        <w:rPr>
          <w:rFonts w:hint="eastAsia"/>
        </w:rPr>
        <w:t>(</w:t>
      </w:r>
      <w:proofErr w:type="gramStart"/>
      <w:r w:rsidRPr="00E0116E">
        <w:rPr>
          <w:rFonts w:hint="eastAsia"/>
        </w:rPr>
        <w:t>个</w:t>
      </w:r>
      <w:proofErr w:type="gramEnd"/>
      <w:r w:rsidRPr="00E0116E">
        <w:rPr>
          <w:rFonts w:hint="eastAsia"/>
        </w:rPr>
        <w:t>推)可能收集个人信息的类型：设备信息、位置信息、网络信息、读写外部储存；</w:t>
      </w:r>
    </w:p>
    <w:p w14:paraId="3224E696" w14:textId="77777777" w:rsidR="00E0116E" w:rsidRPr="00E0116E" w:rsidRDefault="00E0116E" w:rsidP="00E0116E">
      <w:pPr>
        <w:rPr>
          <w:rFonts w:hint="eastAsia"/>
        </w:rPr>
      </w:pPr>
      <w:r w:rsidRPr="00E0116E">
        <w:rPr>
          <w:rFonts w:hint="eastAsia"/>
        </w:rPr>
        <w:t>（7）技术人APP使用了</w:t>
      </w:r>
      <w:proofErr w:type="spellStart"/>
      <w:r w:rsidRPr="00E0116E">
        <w:rPr>
          <w:rFonts w:hint="eastAsia"/>
        </w:rPr>
        <w:t>com.xiaomi.mipush</w:t>
      </w:r>
      <w:proofErr w:type="spellEnd"/>
      <w:r w:rsidRPr="00E0116E">
        <w:rPr>
          <w:rFonts w:hint="eastAsia"/>
        </w:rPr>
        <w:t>(小米;小米推送)可能收集个人信息的类型：设备信息、位置信息、网络信息、读写外部储存；</w:t>
      </w:r>
    </w:p>
    <w:p w14:paraId="4CAECA21" w14:textId="77777777" w:rsidR="00E0116E" w:rsidRPr="00E0116E" w:rsidRDefault="00E0116E" w:rsidP="00E0116E">
      <w:pPr>
        <w:rPr>
          <w:rFonts w:hint="eastAsia"/>
        </w:rPr>
      </w:pPr>
      <w:r w:rsidRPr="00E0116E">
        <w:rPr>
          <w:rFonts w:hint="eastAsia"/>
        </w:rPr>
        <w:t>（8）技术人APP使用了</w:t>
      </w:r>
      <w:proofErr w:type="spellStart"/>
      <w:r w:rsidRPr="00E0116E">
        <w:rPr>
          <w:rFonts w:hint="eastAsia"/>
        </w:rPr>
        <w:t>com.getui</w:t>
      </w:r>
      <w:proofErr w:type="spellEnd"/>
      <w:r w:rsidRPr="00E0116E">
        <w:rPr>
          <w:rFonts w:hint="eastAsia"/>
        </w:rPr>
        <w:t>(</w:t>
      </w:r>
      <w:proofErr w:type="gramStart"/>
      <w:r w:rsidRPr="00E0116E">
        <w:rPr>
          <w:rFonts w:hint="eastAsia"/>
        </w:rPr>
        <w:t>个</w:t>
      </w:r>
      <w:proofErr w:type="gramEnd"/>
      <w:r w:rsidRPr="00E0116E">
        <w:rPr>
          <w:rFonts w:hint="eastAsia"/>
        </w:rPr>
        <w:t>推;个数应用统计;</w:t>
      </w:r>
      <w:proofErr w:type="gramStart"/>
      <w:r w:rsidRPr="00E0116E">
        <w:rPr>
          <w:rFonts w:hint="eastAsia"/>
        </w:rPr>
        <w:t>个</w:t>
      </w:r>
      <w:proofErr w:type="gramEnd"/>
      <w:r w:rsidRPr="00E0116E">
        <w:rPr>
          <w:rFonts w:hint="eastAsia"/>
        </w:rPr>
        <w:t>像)可能收集个人信息的类型：设备信息、位置信息、网络信息、读写外部储存；</w:t>
      </w:r>
    </w:p>
    <w:p w14:paraId="688D3252" w14:textId="77777777" w:rsidR="00E0116E" w:rsidRPr="00E0116E" w:rsidRDefault="00E0116E" w:rsidP="00E0116E">
      <w:pPr>
        <w:rPr>
          <w:rFonts w:hint="eastAsia"/>
        </w:rPr>
      </w:pPr>
      <w:r w:rsidRPr="00E0116E">
        <w:rPr>
          <w:rFonts w:hint="eastAsia"/>
        </w:rPr>
        <w:t>（9）技术人APP使用了</w:t>
      </w:r>
      <w:proofErr w:type="spellStart"/>
      <w:r w:rsidRPr="00E0116E">
        <w:rPr>
          <w:rFonts w:hint="eastAsia"/>
        </w:rPr>
        <w:t>com.huawei.hms</w:t>
      </w:r>
      <w:proofErr w:type="spellEnd"/>
      <w:r w:rsidRPr="00E0116E">
        <w:rPr>
          <w:rFonts w:hint="eastAsia"/>
        </w:rPr>
        <w:t>(华为;华为推送)可能收集个人信息的类型：设备信息、位置信息、网络信息、读写外部储存；</w:t>
      </w:r>
    </w:p>
    <w:p w14:paraId="0BD067EE" w14:textId="77777777" w:rsidR="00E0116E" w:rsidRPr="00E0116E" w:rsidRDefault="00E0116E" w:rsidP="00E0116E">
      <w:pPr>
        <w:rPr>
          <w:rFonts w:hint="eastAsia"/>
        </w:rPr>
      </w:pPr>
      <w:r w:rsidRPr="00E0116E">
        <w:rPr>
          <w:rFonts w:hint="eastAsia"/>
        </w:rPr>
        <w:t>（10）技术人APP使用了</w:t>
      </w:r>
      <w:proofErr w:type="spellStart"/>
      <w:r w:rsidRPr="00E0116E">
        <w:rPr>
          <w:rFonts w:hint="eastAsia"/>
        </w:rPr>
        <w:t>com.huawei.agconnect</w:t>
      </w:r>
      <w:proofErr w:type="spellEnd"/>
      <w:r w:rsidRPr="00E0116E">
        <w:rPr>
          <w:rFonts w:hint="eastAsia"/>
        </w:rPr>
        <w:t>(华为;华为联运应用)可能收集个人信息的类型：设备信息、位置信息、网络信息、读写外部储存；</w:t>
      </w:r>
    </w:p>
    <w:p w14:paraId="552FDDC4" w14:textId="77777777" w:rsidR="00E0116E" w:rsidRPr="00E0116E" w:rsidRDefault="00E0116E" w:rsidP="00E0116E">
      <w:pPr>
        <w:rPr>
          <w:rFonts w:hint="eastAsia"/>
        </w:rPr>
      </w:pPr>
      <w:r w:rsidRPr="00E0116E">
        <w:rPr>
          <w:rFonts w:hint="eastAsia"/>
        </w:rPr>
        <w:t>（11）技术人APP使用了</w:t>
      </w:r>
      <w:proofErr w:type="spellStart"/>
      <w:r w:rsidRPr="00E0116E">
        <w:rPr>
          <w:rFonts w:hint="eastAsia"/>
        </w:rPr>
        <w:t>com.xiaomi.push</w:t>
      </w:r>
      <w:proofErr w:type="spellEnd"/>
      <w:r w:rsidRPr="00E0116E">
        <w:rPr>
          <w:rFonts w:hint="eastAsia"/>
        </w:rPr>
        <w:t>(小米;小米推送)可能收集个人信息的类型：设备信息、位置信息、网络信息、读写外部储存</w:t>
      </w:r>
    </w:p>
    <w:p w14:paraId="285B8CE9" w14:textId="77777777" w:rsidR="00E0116E" w:rsidRPr="00E0116E" w:rsidRDefault="00E0116E" w:rsidP="00E0116E">
      <w:pPr>
        <w:rPr>
          <w:rFonts w:hint="eastAsia"/>
        </w:rPr>
      </w:pPr>
      <w:r w:rsidRPr="00E0116E">
        <w:rPr>
          <w:rFonts w:hint="eastAsia"/>
        </w:rPr>
        <w:t>设备信息：设备标识符（IMEI、IDFA、Android ID、MAC、OAID等相关信息）</w:t>
      </w:r>
    </w:p>
    <w:p w14:paraId="5B397EEA" w14:textId="77777777" w:rsidR="00E0116E" w:rsidRPr="00E0116E" w:rsidRDefault="00E0116E" w:rsidP="00E0116E">
      <w:pPr>
        <w:rPr>
          <w:rFonts w:hint="eastAsia"/>
        </w:rPr>
      </w:pPr>
      <w:r w:rsidRPr="00E0116E">
        <w:rPr>
          <w:rFonts w:hint="eastAsia"/>
        </w:rPr>
        <w:t>应用信息（应用崩溃信息、通知开关状态、软件列表等相关信息）、设备参数及系统信息（设备类型、设备型号、操作系统及硬件相关信息；</w:t>
      </w:r>
    </w:p>
    <w:p w14:paraId="47C6C0A8" w14:textId="77777777" w:rsidR="00E0116E" w:rsidRPr="00E0116E" w:rsidRDefault="00E0116E" w:rsidP="00E0116E">
      <w:pPr>
        <w:rPr>
          <w:rFonts w:hint="eastAsia"/>
        </w:rPr>
      </w:pPr>
      <w:r w:rsidRPr="00E0116E">
        <w:rPr>
          <w:rFonts w:hint="eastAsia"/>
        </w:rPr>
        <w:t>网络信息：IP地址，</w:t>
      </w:r>
      <w:proofErr w:type="spellStart"/>
      <w:r w:rsidRPr="00E0116E">
        <w:rPr>
          <w:rFonts w:hint="eastAsia"/>
        </w:rPr>
        <w:t>WiFi</w:t>
      </w:r>
      <w:proofErr w:type="spellEnd"/>
      <w:r w:rsidRPr="00E0116E">
        <w:rPr>
          <w:rFonts w:hint="eastAsia"/>
        </w:rPr>
        <w:t>信息，基站信息等相关信息网络信息：IP地址，</w:t>
      </w:r>
      <w:proofErr w:type="spellStart"/>
      <w:r w:rsidRPr="00E0116E">
        <w:rPr>
          <w:rFonts w:hint="eastAsia"/>
        </w:rPr>
        <w:t>WiFi</w:t>
      </w:r>
      <w:proofErr w:type="spellEnd"/>
      <w:r w:rsidRPr="00E0116E">
        <w:rPr>
          <w:rFonts w:hint="eastAsia"/>
        </w:rPr>
        <w:t>信息，基站信息等相关信息；</w:t>
      </w:r>
    </w:p>
    <w:p w14:paraId="2ED9CB38" w14:textId="77777777" w:rsidR="00E0116E" w:rsidRPr="00E0116E" w:rsidRDefault="00E0116E" w:rsidP="00E0116E">
      <w:pPr>
        <w:rPr>
          <w:rFonts w:hint="eastAsia"/>
        </w:rPr>
      </w:pPr>
      <w:r w:rsidRPr="00E0116E">
        <w:rPr>
          <w:rFonts w:hint="eastAsia"/>
        </w:rPr>
        <w:t>3.隐私权政策适用范围</w:t>
      </w:r>
    </w:p>
    <w:p w14:paraId="7455E32E" w14:textId="77777777" w:rsidR="00E0116E" w:rsidRPr="00E0116E" w:rsidRDefault="00E0116E" w:rsidP="00E0116E">
      <w:pPr>
        <w:rPr>
          <w:rFonts w:hint="eastAsia"/>
        </w:rPr>
      </w:pPr>
      <w:r w:rsidRPr="00E0116E">
        <w:rPr>
          <w:rFonts w:hint="eastAsia"/>
        </w:rPr>
        <w:t>（1）用户在登录本应用服务器时留下的个人身份信息；</w:t>
      </w:r>
    </w:p>
    <w:p w14:paraId="1DF952A0" w14:textId="77777777" w:rsidR="00E0116E" w:rsidRPr="00E0116E" w:rsidRDefault="00E0116E" w:rsidP="00E0116E">
      <w:pPr>
        <w:rPr>
          <w:rFonts w:hint="eastAsia"/>
        </w:rPr>
      </w:pPr>
      <w:r w:rsidRPr="00E0116E">
        <w:rPr>
          <w:rFonts w:hint="eastAsia"/>
        </w:rPr>
        <w:t>（2）用户通过本应用服务器与其他用户或非用户之间传送的各种资讯；</w:t>
      </w:r>
    </w:p>
    <w:p w14:paraId="00E381CC" w14:textId="77777777" w:rsidR="00E0116E" w:rsidRPr="00E0116E" w:rsidRDefault="00E0116E" w:rsidP="00E0116E">
      <w:pPr>
        <w:rPr>
          <w:rFonts w:hint="eastAsia"/>
        </w:rPr>
      </w:pPr>
      <w:r w:rsidRPr="00E0116E">
        <w:rPr>
          <w:rFonts w:hint="eastAsia"/>
        </w:rPr>
        <w:t>（3）本应用与商业伙伴共享的其他用户或非用户的各种信息；</w:t>
      </w:r>
    </w:p>
    <w:p w14:paraId="32F70F08" w14:textId="77777777" w:rsidR="00E0116E" w:rsidRPr="00E0116E" w:rsidRDefault="00E0116E" w:rsidP="00E0116E">
      <w:pPr>
        <w:rPr>
          <w:rFonts w:hint="eastAsia"/>
        </w:rPr>
      </w:pPr>
      <w:r w:rsidRPr="00E0116E">
        <w:rPr>
          <w:rFonts w:hint="eastAsia"/>
        </w:rPr>
        <w:t>4.资讯公开与共享</w:t>
      </w:r>
    </w:p>
    <w:p w14:paraId="4B0867EB" w14:textId="77777777" w:rsidR="00E0116E" w:rsidRPr="00E0116E" w:rsidRDefault="00E0116E" w:rsidP="00E0116E">
      <w:pPr>
        <w:rPr>
          <w:rFonts w:hint="eastAsia"/>
        </w:rPr>
      </w:pPr>
      <w:r w:rsidRPr="00E0116E">
        <w:rPr>
          <w:rFonts w:hint="eastAsia"/>
        </w:rPr>
        <w:t>（1）用户本人同意与第三方共享信息和资讯;</w:t>
      </w:r>
    </w:p>
    <w:p w14:paraId="1C8788B0" w14:textId="77777777" w:rsidR="00E0116E" w:rsidRPr="00E0116E" w:rsidRDefault="00E0116E" w:rsidP="00E0116E">
      <w:pPr>
        <w:rPr>
          <w:rFonts w:hint="eastAsia"/>
        </w:rPr>
      </w:pPr>
      <w:r w:rsidRPr="00E0116E">
        <w:rPr>
          <w:rFonts w:hint="eastAsia"/>
        </w:rPr>
        <w:t>（2）只有透露用户的个人信息和资讯，才能提供用户所要求的某种产品和服务;</w:t>
      </w:r>
    </w:p>
    <w:p w14:paraId="16938FB9" w14:textId="77777777" w:rsidR="00E0116E" w:rsidRPr="00E0116E" w:rsidRDefault="00E0116E" w:rsidP="00E0116E">
      <w:pPr>
        <w:rPr>
          <w:rFonts w:hint="eastAsia"/>
        </w:rPr>
      </w:pPr>
      <w:r w:rsidRPr="00E0116E">
        <w:rPr>
          <w:rFonts w:hint="eastAsia"/>
        </w:rPr>
        <w:t>（3）应代表本应用提供产品或服务的主体的要求提供（除非我们另行通知，否则该等主体无权 将相关用户个人信息和资讯用于提供产品和服务之外的其他用途）：根据法律法规或行政命令的要求提供;因外部审计需要而提供;用户违反了本应用服务条款或任何其他产品及服务的使用规定;经本站评估，用户的</w:t>
      </w:r>
      <w:proofErr w:type="gramStart"/>
      <w:r w:rsidRPr="00E0116E">
        <w:rPr>
          <w:rFonts w:hint="eastAsia"/>
        </w:rPr>
        <w:t>帐户</w:t>
      </w:r>
      <w:proofErr w:type="gramEnd"/>
      <w:r w:rsidRPr="00E0116E">
        <w:rPr>
          <w:rFonts w:hint="eastAsia"/>
        </w:rPr>
        <w:t>存在风险，需要加以保护。</w:t>
      </w:r>
    </w:p>
    <w:p w14:paraId="35FD6022" w14:textId="77777777" w:rsidR="00E0116E" w:rsidRPr="00E0116E" w:rsidRDefault="00E0116E" w:rsidP="00E0116E">
      <w:pPr>
        <w:rPr>
          <w:rFonts w:hint="eastAsia"/>
        </w:rPr>
      </w:pPr>
      <w:r w:rsidRPr="00E0116E">
        <w:rPr>
          <w:rFonts w:hint="eastAsia"/>
        </w:rPr>
        <w:lastRenderedPageBreak/>
        <w:t>5.Cookies、日志档案和</w:t>
      </w:r>
      <w:proofErr w:type="spellStart"/>
      <w:r w:rsidRPr="00E0116E">
        <w:rPr>
          <w:rFonts w:hint="eastAsia"/>
        </w:rPr>
        <w:t>webbeacon</w:t>
      </w:r>
      <w:proofErr w:type="spellEnd"/>
    </w:p>
    <w:p w14:paraId="545DCD78" w14:textId="77777777" w:rsidR="00E0116E" w:rsidRPr="00E0116E" w:rsidRDefault="00E0116E" w:rsidP="00E0116E">
      <w:pPr>
        <w:rPr>
          <w:rFonts w:hint="eastAsia"/>
        </w:rPr>
      </w:pPr>
      <w:r w:rsidRPr="00E0116E">
        <w:rPr>
          <w:rFonts w:hint="eastAsia"/>
        </w:rPr>
        <w:t>通过使用cookies，本应用向用户提供简单易行并富个性化的网络体验。cookies能帮助我们确定用户连接的页面和内容，并将该等信息储存。我们使用自己的cookies和</w:t>
      </w:r>
      <w:proofErr w:type="spellStart"/>
      <w:r w:rsidRPr="00E0116E">
        <w:rPr>
          <w:rFonts w:hint="eastAsia"/>
        </w:rPr>
        <w:t>webbeacon</w:t>
      </w:r>
      <w:proofErr w:type="spellEnd"/>
      <w:r w:rsidRPr="00E0116E">
        <w:rPr>
          <w:rFonts w:hint="eastAsia"/>
        </w:rPr>
        <w:t>，用于以下用途：</w:t>
      </w:r>
    </w:p>
    <w:p w14:paraId="2DA05B9F" w14:textId="77777777" w:rsidR="00E0116E" w:rsidRPr="00E0116E" w:rsidRDefault="00E0116E" w:rsidP="00E0116E">
      <w:pPr>
        <w:rPr>
          <w:rFonts w:hint="eastAsia"/>
        </w:rPr>
      </w:pPr>
      <w:r w:rsidRPr="00E0116E">
        <w:rPr>
          <w:rFonts w:hint="eastAsia"/>
        </w:rPr>
        <w:t>（1）记住用户身份。例如：cookies和</w:t>
      </w:r>
      <w:proofErr w:type="spellStart"/>
      <w:r w:rsidRPr="00E0116E">
        <w:rPr>
          <w:rFonts w:hint="eastAsia"/>
        </w:rPr>
        <w:t>webbeacon</w:t>
      </w:r>
      <w:proofErr w:type="spellEnd"/>
      <w:r w:rsidRPr="00E0116E">
        <w:rPr>
          <w:rFonts w:hint="eastAsia"/>
        </w:rPr>
        <w:t>有助于我们辨认用户作为我们的注册用户的身份，或保存用户向我们提供有关用户的喜好或其他信息；</w:t>
      </w:r>
    </w:p>
    <w:p w14:paraId="7BE7B33B" w14:textId="77777777" w:rsidR="00E0116E" w:rsidRPr="00E0116E" w:rsidRDefault="00E0116E" w:rsidP="00E0116E">
      <w:pPr>
        <w:rPr>
          <w:rFonts w:hint="eastAsia"/>
        </w:rPr>
      </w:pPr>
      <w:r w:rsidRPr="00E0116E">
        <w:rPr>
          <w:rFonts w:hint="eastAsia"/>
        </w:rPr>
        <w:t>（2）分析用户使用我们服务的情况。我们可利用cookies和</w:t>
      </w:r>
      <w:proofErr w:type="spellStart"/>
      <w:r w:rsidRPr="00E0116E">
        <w:rPr>
          <w:rFonts w:hint="eastAsia"/>
        </w:rPr>
        <w:t>webbeacon</w:t>
      </w:r>
      <w:proofErr w:type="spellEnd"/>
      <w:r w:rsidRPr="00E0116E">
        <w:rPr>
          <w:rFonts w:hint="eastAsia"/>
        </w:rPr>
        <w:t>来了解用户使用我们的服务进行什么活动、或哪些网页或服务最受欢迎； 我们为上述目的使用cookies和</w:t>
      </w:r>
      <w:proofErr w:type="spellStart"/>
      <w:r w:rsidRPr="00E0116E">
        <w:rPr>
          <w:rFonts w:hint="eastAsia"/>
        </w:rPr>
        <w:t>webbeacon</w:t>
      </w:r>
      <w:proofErr w:type="spellEnd"/>
      <w:r w:rsidRPr="00E0116E">
        <w:rPr>
          <w:rFonts w:hint="eastAsia"/>
        </w:rPr>
        <w:t>的同时，可能将通过cookies和</w:t>
      </w:r>
      <w:proofErr w:type="spellStart"/>
      <w:r w:rsidRPr="00E0116E">
        <w:rPr>
          <w:rFonts w:hint="eastAsia"/>
        </w:rPr>
        <w:t>webbeacon</w:t>
      </w:r>
      <w:proofErr w:type="spellEnd"/>
      <w:r w:rsidRPr="00E0116E">
        <w:rPr>
          <w:rFonts w:hint="eastAsia"/>
        </w:rPr>
        <w:t>收集的非个人身份信息汇总提供给广告商和其他伙伴，用于</w:t>
      </w:r>
      <w:proofErr w:type="gramStart"/>
      <w:r w:rsidRPr="00E0116E">
        <w:rPr>
          <w:rFonts w:hint="eastAsia"/>
        </w:rPr>
        <w:t>分析您</w:t>
      </w:r>
      <w:proofErr w:type="gramEnd"/>
      <w:r w:rsidRPr="00E0116E">
        <w:rPr>
          <w:rFonts w:hint="eastAsia"/>
        </w:rPr>
        <w:t>和其他用户如何使用我们的服务并用于广告服务。用户可以通过浏览器或用户选择机制拒绝或管理cookies或</w:t>
      </w:r>
      <w:proofErr w:type="spellStart"/>
      <w:r w:rsidRPr="00E0116E">
        <w:rPr>
          <w:rFonts w:hint="eastAsia"/>
        </w:rPr>
        <w:t>webbeacon</w:t>
      </w:r>
      <w:proofErr w:type="spellEnd"/>
      <w:r w:rsidRPr="00E0116E">
        <w:rPr>
          <w:rFonts w:hint="eastAsia"/>
        </w:rPr>
        <w:t>。但请用户注意，如果用户停用cookies或</w:t>
      </w:r>
      <w:proofErr w:type="spellStart"/>
      <w:r w:rsidRPr="00E0116E">
        <w:rPr>
          <w:rFonts w:hint="eastAsia"/>
        </w:rPr>
        <w:t>webbeacon</w:t>
      </w:r>
      <w:proofErr w:type="spellEnd"/>
      <w:r w:rsidRPr="00E0116E">
        <w:rPr>
          <w:rFonts w:hint="eastAsia"/>
        </w:rPr>
        <w:t>，我们有可能无法为您提供最佳的服务体验，某些服务也可能无法正常使用。</w:t>
      </w:r>
    </w:p>
    <w:p w14:paraId="02D3E1C9" w14:textId="77777777" w:rsidR="00E0116E" w:rsidRPr="00E0116E" w:rsidRDefault="00E0116E" w:rsidP="00E0116E">
      <w:pPr>
        <w:rPr>
          <w:rFonts w:hint="eastAsia"/>
        </w:rPr>
      </w:pPr>
      <w:r w:rsidRPr="00E0116E">
        <w:rPr>
          <w:rFonts w:hint="eastAsia"/>
        </w:rPr>
        <w:t>（3）当你使用本站的服务时，我们的主机会自动记录用户的浏览器在访问网站时所发送的信息和资讯。主机日志资讯包括但不限于用户的网路请求、IP地址、浏览器类型、浏览器使用的语言、请求的日期和时间，以及一个或多个可以对用户的浏览器进行辨识的cookie。</w:t>
      </w:r>
    </w:p>
    <w:p w14:paraId="15899F88" w14:textId="77777777" w:rsidR="00E0116E" w:rsidRPr="00E0116E" w:rsidRDefault="00E0116E" w:rsidP="00E0116E">
      <w:pPr>
        <w:rPr>
          <w:rFonts w:hint="eastAsia"/>
        </w:rPr>
      </w:pPr>
      <w:r w:rsidRPr="00E0116E">
        <w:rPr>
          <w:rFonts w:hint="eastAsia"/>
        </w:rPr>
        <w:t>6.账户删除申请</w:t>
      </w:r>
    </w:p>
    <w:p w14:paraId="5BB9F122" w14:textId="77777777" w:rsidR="00E0116E" w:rsidRPr="00E0116E" w:rsidRDefault="00E0116E" w:rsidP="00E0116E">
      <w:pPr>
        <w:rPr>
          <w:rFonts w:hint="eastAsia"/>
        </w:rPr>
      </w:pPr>
      <w:r w:rsidRPr="00E0116E">
        <w:rPr>
          <w:rFonts w:hint="eastAsia"/>
        </w:rPr>
        <w:t>用户有权在任何时候编辑用户在技术人的</w:t>
      </w:r>
      <w:proofErr w:type="gramStart"/>
      <w:r w:rsidRPr="00E0116E">
        <w:rPr>
          <w:rFonts w:hint="eastAsia"/>
        </w:rPr>
        <w:t>帐户</w:t>
      </w:r>
      <w:proofErr w:type="gramEnd"/>
      <w:r w:rsidRPr="00E0116E">
        <w:rPr>
          <w:rFonts w:hint="eastAsia"/>
        </w:rPr>
        <w:t>信息和资讯，用户也可以填写相关申请表格，要求删除个人</w:t>
      </w:r>
      <w:proofErr w:type="gramStart"/>
      <w:r w:rsidRPr="00E0116E">
        <w:rPr>
          <w:rFonts w:hint="eastAsia"/>
        </w:rPr>
        <w:t>帐户</w:t>
      </w:r>
      <w:proofErr w:type="gramEnd"/>
      <w:r w:rsidRPr="00E0116E">
        <w:rPr>
          <w:rFonts w:hint="eastAsia"/>
        </w:rPr>
        <w:t>，但是用户无条件同意在你的</w:t>
      </w:r>
      <w:proofErr w:type="gramStart"/>
      <w:r w:rsidRPr="00E0116E">
        <w:rPr>
          <w:rFonts w:hint="eastAsia"/>
        </w:rPr>
        <w:t>帐户</w:t>
      </w:r>
      <w:proofErr w:type="gramEnd"/>
      <w:r w:rsidRPr="00E0116E">
        <w:rPr>
          <w:rFonts w:hint="eastAsia"/>
        </w:rPr>
        <w:t>删除后，</w:t>
      </w:r>
      <w:proofErr w:type="gramStart"/>
      <w:r w:rsidRPr="00E0116E">
        <w:rPr>
          <w:rFonts w:hint="eastAsia"/>
        </w:rPr>
        <w:t>该帐</w:t>
      </w:r>
      <w:proofErr w:type="gramEnd"/>
      <w:r w:rsidRPr="00E0116E">
        <w:rPr>
          <w:rFonts w:hint="eastAsia"/>
        </w:rPr>
        <w:t>户内及与</w:t>
      </w:r>
      <w:proofErr w:type="gramStart"/>
      <w:r w:rsidRPr="00E0116E">
        <w:rPr>
          <w:rFonts w:hint="eastAsia"/>
        </w:rPr>
        <w:t>该帐户相关</w:t>
      </w:r>
      <w:proofErr w:type="gramEnd"/>
      <w:r w:rsidRPr="00E0116E">
        <w:rPr>
          <w:rFonts w:hint="eastAsia"/>
        </w:rPr>
        <w:t>的信息和资讯仍然保留在本网站档案记录中，除上述第三条规定的情况外，技术人将为用户保密。</w:t>
      </w:r>
    </w:p>
    <w:p w14:paraId="07649633" w14:textId="77777777" w:rsidR="00E0116E" w:rsidRPr="00E0116E" w:rsidRDefault="00E0116E" w:rsidP="00E0116E">
      <w:pPr>
        <w:rPr>
          <w:rFonts w:hint="eastAsia"/>
        </w:rPr>
      </w:pPr>
      <w:r w:rsidRPr="00E0116E">
        <w:rPr>
          <w:rFonts w:hint="eastAsia"/>
        </w:rPr>
        <w:t xml:space="preserve">          陕西省技术转移中心坚持以“技术转移引导创新，专业服 </w:t>
      </w:r>
      <w:proofErr w:type="gramStart"/>
      <w:r w:rsidRPr="00E0116E">
        <w:rPr>
          <w:rFonts w:hint="eastAsia"/>
        </w:rPr>
        <w:t>务</w:t>
      </w:r>
      <w:proofErr w:type="gramEnd"/>
      <w:r w:rsidRPr="00E0116E">
        <w:rPr>
          <w:rFonts w:hint="eastAsia"/>
        </w:rPr>
        <w:t>创造价值”为宗旨，努力提高服务品质，积极探索服务模 式，着力打造技术转移创新服务平台，逐步形成了以科技型中小企业为主要服务对象，通过互联网有机融合涵盖企业、高校、 科研院所、管理机构以及服务机构等技术转移各参与方的创新型技术转移服务体系。</w:t>
      </w:r>
    </w:p>
    <w:p w14:paraId="302A666C" w14:textId="77777777" w:rsidR="00E210B9" w:rsidRPr="00E0116E" w:rsidRDefault="00E210B9">
      <w:pPr>
        <w:rPr>
          <w:rFonts w:hint="eastAsia"/>
        </w:rPr>
      </w:pPr>
    </w:p>
    <w:sectPr w:rsidR="00E210B9" w:rsidRPr="00E011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C85AB" w14:textId="77777777" w:rsidR="00894C9D" w:rsidRDefault="00894C9D" w:rsidP="00E0116E">
      <w:pPr>
        <w:rPr>
          <w:rFonts w:hint="eastAsia"/>
        </w:rPr>
      </w:pPr>
      <w:r>
        <w:separator/>
      </w:r>
    </w:p>
  </w:endnote>
  <w:endnote w:type="continuationSeparator" w:id="0">
    <w:p w14:paraId="4A3A883F" w14:textId="77777777" w:rsidR="00894C9D" w:rsidRDefault="00894C9D" w:rsidP="00E0116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D79C7" w14:textId="77777777" w:rsidR="00894C9D" w:rsidRDefault="00894C9D" w:rsidP="00E0116E">
      <w:pPr>
        <w:rPr>
          <w:rFonts w:hint="eastAsia"/>
        </w:rPr>
      </w:pPr>
      <w:r>
        <w:separator/>
      </w:r>
    </w:p>
  </w:footnote>
  <w:footnote w:type="continuationSeparator" w:id="0">
    <w:p w14:paraId="5164F71E" w14:textId="77777777" w:rsidR="00894C9D" w:rsidRDefault="00894C9D" w:rsidP="00E0116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864"/>
    <w:rsid w:val="00525A28"/>
    <w:rsid w:val="00570CDE"/>
    <w:rsid w:val="00894C9D"/>
    <w:rsid w:val="00A77864"/>
    <w:rsid w:val="00E0116E"/>
    <w:rsid w:val="00E210B9"/>
    <w:rsid w:val="00FA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CF5959A-C30A-46B3-A84F-91C38B27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116E"/>
    <w:pPr>
      <w:tabs>
        <w:tab w:val="center" w:pos="4153"/>
        <w:tab w:val="right" w:pos="8306"/>
      </w:tabs>
      <w:snapToGrid w:val="0"/>
      <w:jc w:val="center"/>
    </w:pPr>
    <w:rPr>
      <w:sz w:val="18"/>
      <w:szCs w:val="18"/>
    </w:rPr>
  </w:style>
  <w:style w:type="character" w:customStyle="1" w:styleId="a4">
    <w:name w:val="页眉 字符"/>
    <w:basedOn w:val="a0"/>
    <w:link w:val="a3"/>
    <w:uiPriority w:val="99"/>
    <w:rsid w:val="00E0116E"/>
    <w:rPr>
      <w:sz w:val="18"/>
      <w:szCs w:val="18"/>
    </w:rPr>
  </w:style>
  <w:style w:type="paragraph" w:styleId="a5">
    <w:name w:val="footer"/>
    <w:basedOn w:val="a"/>
    <w:link w:val="a6"/>
    <w:uiPriority w:val="99"/>
    <w:unhideWhenUsed/>
    <w:rsid w:val="00E0116E"/>
    <w:pPr>
      <w:tabs>
        <w:tab w:val="center" w:pos="4153"/>
        <w:tab w:val="right" w:pos="8306"/>
      </w:tabs>
      <w:snapToGrid w:val="0"/>
      <w:jc w:val="left"/>
    </w:pPr>
    <w:rPr>
      <w:sz w:val="18"/>
      <w:szCs w:val="18"/>
    </w:rPr>
  </w:style>
  <w:style w:type="character" w:customStyle="1" w:styleId="a6">
    <w:name w:val="页脚 字符"/>
    <w:basedOn w:val="a0"/>
    <w:link w:val="a5"/>
    <w:uiPriority w:val="99"/>
    <w:rsid w:val="00E011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629665">
      <w:bodyDiv w:val="1"/>
      <w:marLeft w:val="0"/>
      <w:marRight w:val="0"/>
      <w:marTop w:val="0"/>
      <w:marBottom w:val="0"/>
      <w:divBdr>
        <w:top w:val="none" w:sz="0" w:space="0" w:color="auto"/>
        <w:left w:val="none" w:sz="0" w:space="0" w:color="auto"/>
        <w:bottom w:val="none" w:sz="0" w:space="0" w:color="auto"/>
        <w:right w:val="none" w:sz="0" w:space="0" w:color="auto"/>
      </w:divBdr>
      <w:divsChild>
        <w:div w:id="1089040006">
          <w:marLeft w:val="0"/>
          <w:marRight w:val="0"/>
          <w:marTop w:val="0"/>
          <w:marBottom w:val="0"/>
          <w:divBdr>
            <w:top w:val="none" w:sz="0" w:space="0" w:color="auto"/>
            <w:left w:val="none" w:sz="0" w:space="0" w:color="auto"/>
            <w:bottom w:val="none" w:sz="0" w:space="0" w:color="auto"/>
            <w:right w:val="none" w:sz="0" w:space="0" w:color="auto"/>
          </w:divBdr>
        </w:div>
        <w:div w:id="607859866">
          <w:marLeft w:val="0"/>
          <w:marRight w:val="0"/>
          <w:marTop w:val="0"/>
          <w:marBottom w:val="0"/>
          <w:divBdr>
            <w:top w:val="none" w:sz="0" w:space="0" w:color="auto"/>
            <w:left w:val="none" w:sz="0" w:space="0" w:color="auto"/>
            <w:bottom w:val="none" w:sz="0" w:space="0" w:color="auto"/>
            <w:right w:val="none" w:sz="0" w:space="0" w:color="auto"/>
          </w:divBdr>
        </w:div>
        <w:div w:id="364062630">
          <w:marLeft w:val="0"/>
          <w:marRight w:val="0"/>
          <w:marTop w:val="0"/>
          <w:marBottom w:val="0"/>
          <w:divBdr>
            <w:top w:val="none" w:sz="0" w:space="0" w:color="auto"/>
            <w:left w:val="none" w:sz="0" w:space="0" w:color="auto"/>
            <w:bottom w:val="none" w:sz="0" w:space="0" w:color="auto"/>
            <w:right w:val="none" w:sz="0" w:space="0" w:color="auto"/>
          </w:divBdr>
        </w:div>
        <w:div w:id="639387118">
          <w:marLeft w:val="0"/>
          <w:marRight w:val="0"/>
          <w:marTop w:val="0"/>
          <w:marBottom w:val="0"/>
          <w:divBdr>
            <w:top w:val="none" w:sz="0" w:space="0" w:color="auto"/>
            <w:left w:val="none" w:sz="0" w:space="0" w:color="auto"/>
            <w:bottom w:val="none" w:sz="0" w:space="0" w:color="auto"/>
            <w:right w:val="none" w:sz="0" w:space="0" w:color="auto"/>
          </w:divBdr>
        </w:div>
        <w:div w:id="1486238329">
          <w:marLeft w:val="0"/>
          <w:marRight w:val="0"/>
          <w:marTop w:val="0"/>
          <w:marBottom w:val="0"/>
          <w:divBdr>
            <w:top w:val="none" w:sz="0" w:space="0" w:color="auto"/>
            <w:left w:val="none" w:sz="0" w:space="0" w:color="auto"/>
            <w:bottom w:val="none" w:sz="0" w:space="0" w:color="auto"/>
            <w:right w:val="none" w:sz="0" w:space="0" w:color="auto"/>
          </w:divBdr>
        </w:div>
        <w:div w:id="1614164894">
          <w:marLeft w:val="0"/>
          <w:marRight w:val="0"/>
          <w:marTop w:val="0"/>
          <w:marBottom w:val="0"/>
          <w:divBdr>
            <w:top w:val="none" w:sz="0" w:space="0" w:color="auto"/>
            <w:left w:val="none" w:sz="0" w:space="0" w:color="auto"/>
            <w:bottom w:val="none" w:sz="0" w:space="0" w:color="auto"/>
            <w:right w:val="none" w:sz="0" w:space="0" w:color="auto"/>
          </w:divBdr>
        </w:div>
        <w:div w:id="1002973233">
          <w:marLeft w:val="0"/>
          <w:marRight w:val="0"/>
          <w:marTop w:val="0"/>
          <w:marBottom w:val="0"/>
          <w:divBdr>
            <w:top w:val="none" w:sz="0" w:space="0" w:color="auto"/>
            <w:left w:val="none" w:sz="0" w:space="0" w:color="auto"/>
            <w:bottom w:val="none" w:sz="0" w:space="0" w:color="auto"/>
            <w:right w:val="none" w:sz="0" w:space="0" w:color="auto"/>
          </w:divBdr>
        </w:div>
        <w:div w:id="34473626">
          <w:marLeft w:val="0"/>
          <w:marRight w:val="0"/>
          <w:marTop w:val="0"/>
          <w:marBottom w:val="0"/>
          <w:divBdr>
            <w:top w:val="none" w:sz="0" w:space="0" w:color="auto"/>
            <w:left w:val="none" w:sz="0" w:space="0" w:color="auto"/>
            <w:bottom w:val="none" w:sz="0" w:space="0" w:color="auto"/>
            <w:right w:val="none" w:sz="0" w:space="0" w:color="auto"/>
          </w:divBdr>
        </w:div>
        <w:div w:id="1175195248">
          <w:marLeft w:val="0"/>
          <w:marRight w:val="0"/>
          <w:marTop w:val="0"/>
          <w:marBottom w:val="0"/>
          <w:divBdr>
            <w:top w:val="none" w:sz="0" w:space="0" w:color="auto"/>
            <w:left w:val="none" w:sz="0" w:space="0" w:color="auto"/>
            <w:bottom w:val="none" w:sz="0" w:space="0" w:color="auto"/>
            <w:right w:val="none" w:sz="0" w:space="0" w:color="auto"/>
          </w:divBdr>
        </w:div>
        <w:div w:id="1871525587">
          <w:marLeft w:val="0"/>
          <w:marRight w:val="0"/>
          <w:marTop w:val="0"/>
          <w:marBottom w:val="0"/>
          <w:divBdr>
            <w:top w:val="none" w:sz="0" w:space="0" w:color="auto"/>
            <w:left w:val="none" w:sz="0" w:space="0" w:color="auto"/>
            <w:bottom w:val="none" w:sz="0" w:space="0" w:color="auto"/>
            <w:right w:val="none" w:sz="0" w:space="0" w:color="auto"/>
          </w:divBdr>
        </w:div>
        <w:div w:id="1457990055">
          <w:marLeft w:val="0"/>
          <w:marRight w:val="0"/>
          <w:marTop w:val="0"/>
          <w:marBottom w:val="0"/>
          <w:divBdr>
            <w:top w:val="none" w:sz="0" w:space="0" w:color="auto"/>
            <w:left w:val="none" w:sz="0" w:space="0" w:color="auto"/>
            <w:bottom w:val="none" w:sz="0" w:space="0" w:color="auto"/>
            <w:right w:val="none" w:sz="0" w:space="0" w:color="auto"/>
          </w:divBdr>
        </w:div>
        <w:div w:id="2042394404">
          <w:marLeft w:val="0"/>
          <w:marRight w:val="0"/>
          <w:marTop w:val="0"/>
          <w:marBottom w:val="0"/>
          <w:divBdr>
            <w:top w:val="none" w:sz="0" w:space="0" w:color="auto"/>
            <w:left w:val="none" w:sz="0" w:space="0" w:color="auto"/>
            <w:bottom w:val="none" w:sz="0" w:space="0" w:color="auto"/>
            <w:right w:val="none" w:sz="0" w:space="0" w:color="auto"/>
          </w:divBdr>
        </w:div>
        <w:div w:id="1266227861">
          <w:marLeft w:val="0"/>
          <w:marRight w:val="0"/>
          <w:marTop w:val="0"/>
          <w:marBottom w:val="0"/>
          <w:divBdr>
            <w:top w:val="none" w:sz="0" w:space="0" w:color="auto"/>
            <w:left w:val="none" w:sz="0" w:space="0" w:color="auto"/>
            <w:bottom w:val="none" w:sz="0" w:space="0" w:color="auto"/>
            <w:right w:val="none" w:sz="0" w:space="0" w:color="auto"/>
          </w:divBdr>
        </w:div>
        <w:div w:id="1420059889">
          <w:marLeft w:val="0"/>
          <w:marRight w:val="0"/>
          <w:marTop w:val="0"/>
          <w:marBottom w:val="0"/>
          <w:divBdr>
            <w:top w:val="none" w:sz="0" w:space="0" w:color="auto"/>
            <w:left w:val="none" w:sz="0" w:space="0" w:color="auto"/>
            <w:bottom w:val="none" w:sz="0" w:space="0" w:color="auto"/>
            <w:right w:val="none" w:sz="0" w:space="0" w:color="auto"/>
          </w:divBdr>
        </w:div>
        <w:div w:id="159464427">
          <w:marLeft w:val="0"/>
          <w:marRight w:val="0"/>
          <w:marTop w:val="0"/>
          <w:marBottom w:val="0"/>
          <w:divBdr>
            <w:top w:val="none" w:sz="0" w:space="0" w:color="auto"/>
            <w:left w:val="none" w:sz="0" w:space="0" w:color="auto"/>
            <w:bottom w:val="none" w:sz="0" w:space="0" w:color="auto"/>
            <w:right w:val="none" w:sz="0" w:space="0" w:color="auto"/>
          </w:divBdr>
        </w:div>
        <w:div w:id="1024866860">
          <w:marLeft w:val="0"/>
          <w:marRight w:val="0"/>
          <w:marTop w:val="0"/>
          <w:marBottom w:val="0"/>
          <w:divBdr>
            <w:top w:val="none" w:sz="0" w:space="0" w:color="auto"/>
            <w:left w:val="none" w:sz="0" w:space="0" w:color="auto"/>
            <w:bottom w:val="none" w:sz="0" w:space="0" w:color="auto"/>
            <w:right w:val="none" w:sz="0" w:space="0" w:color="auto"/>
          </w:divBdr>
        </w:div>
        <w:div w:id="1285116223">
          <w:marLeft w:val="0"/>
          <w:marRight w:val="0"/>
          <w:marTop w:val="0"/>
          <w:marBottom w:val="0"/>
          <w:divBdr>
            <w:top w:val="none" w:sz="0" w:space="0" w:color="auto"/>
            <w:left w:val="none" w:sz="0" w:space="0" w:color="auto"/>
            <w:bottom w:val="none" w:sz="0" w:space="0" w:color="auto"/>
            <w:right w:val="none" w:sz="0" w:space="0" w:color="auto"/>
          </w:divBdr>
        </w:div>
        <w:div w:id="173499121">
          <w:marLeft w:val="0"/>
          <w:marRight w:val="0"/>
          <w:marTop w:val="0"/>
          <w:marBottom w:val="0"/>
          <w:divBdr>
            <w:top w:val="none" w:sz="0" w:space="0" w:color="auto"/>
            <w:left w:val="none" w:sz="0" w:space="0" w:color="auto"/>
            <w:bottom w:val="none" w:sz="0" w:space="0" w:color="auto"/>
            <w:right w:val="none" w:sz="0" w:space="0" w:color="auto"/>
          </w:divBdr>
        </w:div>
        <w:div w:id="1486245190">
          <w:marLeft w:val="0"/>
          <w:marRight w:val="0"/>
          <w:marTop w:val="0"/>
          <w:marBottom w:val="0"/>
          <w:divBdr>
            <w:top w:val="none" w:sz="0" w:space="0" w:color="auto"/>
            <w:left w:val="none" w:sz="0" w:space="0" w:color="auto"/>
            <w:bottom w:val="none" w:sz="0" w:space="0" w:color="auto"/>
            <w:right w:val="none" w:sz="0" w:space="0" w:color="auto"/>
          </w:divBdr>
        </w:div>
        <w:div w:id="547953301">
          <w:marLeft w:val="0"/>
          <w:marRight w:val="0"/>
          <w:marTop w:val="0"/>
          <w:marBottom w:val="0"/>
          <w:divBdr>
            <w:top w:val="none" w:sz="0" w:space="0" w:color="auto"/>
            <w:left w:val="none" w:sz="0" w:space="0" w:color="auto"/>
            <w:bottom w:val="none" w:sz="0" w:space="0" w:color="auto"/>
            <w:right w:val="none" w:sz="0" w:space="0" w:color="auto"/>
          </w:divBdr>
        </w:div>
        <w:div w:id="1291932045">
          <w:marLeft w:val="0"/>
          <w:marRight w:val="0"/>
          <w:marTop w:val="0"/>
          <w:marBottom w:val="0"/>
          <w:divBdr>
            <w:top w:val="none" w:sz="0" w:space="0" w:color="auto"/>
            <w:left w:val="none" w:sz="0" w:space="0" w:color="auto"/>
            <w:bottom w:val="none" w:sz="0" w:space="0" w:color="auto"/>
            <w:right w:val="none" w:sz="0" w:space="0" w:color="auto"/>
          </w:divBdr>
        </w:div>
        <w:div w:id="507597649">
          <w:marLeft w:val="0"/>
          <w:marRight w:val="0"/>
          <w:marTop w:val="0"/>
          <w:marBottom w:val="0"/>
          <w:divBdr>
            <w:top w:val="none" w:sz="0" w:space="0" w:color="auto"/>
            <w:left w:val="none" w:sz="0" w:space="0" w:color="auto"/>
            <w:bottom w:val="none" w:sz="0" w:space="0" w:color="auto"/>
            <w:right w:val="none" w:sz="0" w:space="0" w:color="auto"/>
          </w:divBdr>
        </w:div>
        <w:div w:id="1600479078">
          <w:marLeft w:val="0"/>
          <w:marRight w:val="0"/>
          <w:marTop w:val="0"/>
          <w:marBottom w:val="0"/>
          <w:divBdr>
            <w:top w:val="none" w:sz="0" w:space="0" w:color="auto"/>
            <w:left w:val="none" w:sz="0" w:space="0" w:color="auto"/>
            <w:bottom w:val="none" w:sz="0" w:space="0" w:color="auto"/>
            <w:right w:val="none" w:sz="0" w:space="0" w:color="auto"/>
          </w:divBdr>
        </w:div>
        <w:div w:id="2040811627">
          <w:marLeft w:val="0"/>
          <w:marRight w:val="0"/>
          <w:marTop w:val="0"/>
          <w:marBottom w:val="0"/>
          <w:divBdr>
            <w:top w:val="none" w:sz="0" w:space="0" w:color="auto"/>
            <w:left w:val="none" w:sz="0" w:space="0" w:color="auto"/>
            <w:bottom w:val="none" w:sz="0" w:space="0" w:color="auto"/>
            <w:right w:val="none" w:sz="0" w:space="0" w:color="auto"/>
          </w:divBdr>
        </w:div>
        <w:div w:id="1112364747">
          <w:marLeft w:val="0"/>
          <w:marRight w:val="0"/>
          <w:marTop w:val="0"/>
          <w:marBottom w:val="0"/>
          <w:divBdr>
            <w:top w:val="none" w:sz="0" w:space="0" w:color="auto"/>
            <w:left w:val="none" w:sz="0" w:space="0" w:color="auto"/>
            <w:bottom w:val="none" w:sz="0" w:space="0" w:color="auto"/>
            <w:right w:val="none" w:sz="0" w:space="0" w:color="auto"/>
          </w:divBdr>
        </w:div>
        <w:div w:id="1131636704">
          <w:marLeft w:val="0"/>
          <w:marRight w:val="0"/>
          <w:marTop w:val="0"/>
          <w:marBottom w:val="0"/>
          <w:divBdr>
            <w:top w:val="none" w:sz="0" w:space="0" w:color="auto"/>
            <w:left w:val="none" w:sz="0" w:space="0" w:color="auto"/>
            <w:bottom w:val="none" w:sz="0" w:space="0" w:color="auto"/>
            <w:right w:val="none" w:sz="0" w:space="0" w:color="auto"/>
          </w:divBdr>
        </w:div>
        <w:div w:id="695235674">
          <w:marLeft w:val="0"/>
          <w:marRight w:val="0"/>
          <w:marTop w:val="0"/>
          <w:marBottom w:val="0"/>
          <w:divBdr>
            <w:top w:val="none" w:sz="0" w:space="0" w:color="auto"/>
            <w:left w:val="none" w:sz="0" w:space="0" w:color="auto"/>
            <w:bottom w:val="none" w:sz="0" w:space="0" w:color="auto"/>
            <w:right w:val="none" w:sz="0" w:space="0" w:color="auto"/>
          </w:divBdr>
        </w:div>
        <w:div w:id="1540505933">
          <w:marLeft w:val="0"/>
          <w:marRight w:val="0"/>
          <w:marTop w:val="0"/>
          <w:marBottom w:val="0"/>
          <w:divBdr>
            <w:top w:val="none" w:sz="0" w:space="0" w:color="auto"/>
            <w:left w:val="none" w:sz="0" w:space="0" w:color="auto"/>
            <w:bottom w:val="none" w:sz="0" w:space="0" w:color="auto"/>
            <w:right w:val="none" w:sz="0" w:space="0" w:color="auto"/>
          </w:divBdr>
        </w:div>
        <w:div w:id="832647981">
          <w:marLeft w:val="0"/>
          <w:marRight w:val="0"/>
          <w:marTop w:val="0"/>
          <w:marBottom w:val="0"/>
          <w:divBdr>
            <w:top w:val="none" w:sz="0" w:space="0" w:color="auto"/>
            <w:left w:val="none" w:sz="0" w:space="0" w:color="auto"/>
            <w:bottom w:val="none" w:sz="0" w:space="0" w:color="auto"/>
            <w:right w:val="none" w:sz="0" w:space="0" w:color="auto"/>
          </w:divBdr>
        </w:div>
        <w:div w:id="1824394303">
          <w:marLeft w:val="0"/>
          <w:marRight w:val="0"/>
          <w:marTop w:val="0"/>
          <w:marBottom w:val="0"/>
          <w:divBdr>
            <w:top w:val="none" w:sz="0" w:space="0" w:color="auto"/>
            <w:left w:val="none" w:sz="0" w:space="0" w:color="auto"/>
            <w:bottom w:val="none" w:sz="0" w:space="0" w:color="auto"/>
            <w:right w:val="none" w:sz="0" w:space="0" w:color="auto"/>
          </w:divBdr>
        </w:div>
        <w:div w:id="1187408297">
          <w:marLeft w:val="0"/>
          <w:marRight w:val="0"/>
          <w:marTop w:val="0"/>
          <w:marBottom w:val="0"/>
          <w:divBdr>
            <w:top w:val="none" w:sz="0" w:space="0" w:color="auto"/>
            <w:left w:val="none" w:sz="0" w:space="0" w:color="auto"/>
            <w:bottom w:val="none" w:sz="0" w:space="0" w:color="auto"/>
            <w:right w:val="none" w:sz="0" w:space="0" w:color="auto"/>
          </w:divBdr>
        </w:div>
        <w:div w:id="289554852">
          <w:marLeft w:val="0"/>
          <w:marRight w:val="0"/>
          <w:marTop w:val="0"/>
          <w:marBottom w:val="0"/>
          <w:divBdr>
            <w:top w:val="none" w:sz="0" w:space="0" w:color="auto"/>
            <w:left w:val="none" w:sz="0" w:space="0" w:color="auto"/>
            <w:bottom w:val="none" w:sz="0" w:space="0" w:color="auto"/>
            <w:right w:val="none" w:sz="0" w:space="0" w:color="auto"/>
          </w:divBdr>
        </w:div>
        <w:div w:id="1235240482">
          <w:marLeft w:val="0"/>
          <w:marRight w:val="0"/>
          <w:marTop w:val="0"/>
          <w:marBottom w:val="0"/>
          <w:divBdr>
            <w:top w:val="none" w:sz="0" w:space="0" w:color="auto"/>
            <w:left w:val="none" w:sz="0" w:space="0" w:color="auto"/>
            <w:bottom w:val="none" w:sz="0" w:space="0" w:color="auto"/>
            <w:right w:val="none" w:sz="0" w:space="0" w:color="auto"/>
          </w:divBdr>
        </w:div>
        <w:div w:id="284164857">
          <w:marLeft w:val="0"/>
          <w:marRight w:val="0"/>
          <w:marTop w:val="0"/>
          <w:marBottom w:val="0"/>
          <w:divBdr>
            <w:top w:val="none" w:sz="0" w:space="0" w:color="auto"/>
            <w:left w:val="none" w:sz="0" w:space="0" w:color="auto"/>
            <w:bottom w:val="none" w:sz="0" w:space="0" w:color="auto"/>
            <w:right w:val="none" w:sz="0" w:space="0" w:color="auto"/>
          </w:divBdr>
        </w:div>
        <w:div w:id="282003056">
          <w:marLeft w:val="0"/>
          <w:marRight w:val="0"/>
          <w:marTop w:val="0"/>
          <w:marBottom w:val="0"/>
          <w:divBdr>
            <w:top w:val="none" w:sz="0" w:space="0" w:color="auto"/>
            <w:left w:val="none" w:sz="0" w:space="0" w:color="auto"/>
            <w:bottom w:val="none" w:sz="0" w:space="0" w:color="auto"/>
            <w:right w:val="none" w:sz="0" w:space="0" w:color="auto"/>
          </w:divBdr>
        </w:div>
        <w:div w:id="81295176">
          <w:marLeft w:val="0"/>
          <w:marRight w:val="0"/>
          <w:marTop w:val="0"/>
          <w:marBottom w:val="0"/>
          <w:divBdr>
            <w:top w:val="none" w:sz="0" w:space="0" w:color="auto"/>
            <w:left w:val="none" w:sz="0" w:space="0" w:color="auto"/>
            <w:bottom w:val="none" w:sz="0" w:space="0" w:color="auto"/>
            <w:right w:val="none" w:sz="0" w:space="0" w:color="auto"/>
          </w:divBdr>
        </w:div>
        <w:div w:id="578443796">
          <w:marLeft w:val="0"/>
          <w:marRight w:val="0"/>
          <w:marTop w:val="0"/>
          <w:marBottom w:val="0"/>
          <w:divBdr>
            <w:top w:val="none" w:sz="0" w:space="0" w:color="auto"/>
            <w:left w:val="none" w:sz="0" w:space="0" w:color="auto"/>
            <w:bottom w:val="none" w:sz="0" w:space="0" w:color="auto"/>
            <w:right w:val="none" w:sz="0" w:space="0" w:color="auto"/>
          </w:divBdr>
        </w:div>
        <w:div w:id="1694529702">
          <w:marLeft w:val="0"/>
          <w:marRight w:val="0"/>
          <w:marTop w:val="0"/>
          <w:marBottom w:val="0"/>
          <w:divBdr>
            <w:top w:val="none" w:sz="0" w:space="0" w:color="auto"/>
            <w:left w:val="none" w:sz="0" w:space="0" w:color="auto"/>
            <w:bottom w:val="none" w:sz="0" w:space="0" w:color="auto"/>
            <w:right w:val="none" w:sz="0" w:space="0" w:color="auto"/>
          </w:divBdr>
        </w:div>
        <w:div w:id="753934929">
          <w:marLeft w:val="0"/>
          <w:marRight w:val="0"/>
          <w:marTop w:val="0"/>
          <w:marBottom w:val="0"/>
          <w:divBdr>
            <w:top w:val="none" w:sz="0" w:space="0" w:color="auto"/>
            <w:left w:val="none" w:sz="0" w:space="0" w:color="auto"/>
            <w:bottom w:val="none" w:sz="0" w:space="0" w:color="auto"/>
            <w:right w:val="none" w:sz="0" w:space="0" w:color="auto"/>
          </w:divBdr>
        </w:div>
        <w:div w:id="115411933">
          <w:marLeft w:val="0"/>
          <w:marRight w:val="0"/>
          <w:marTop w:val="0"/>
          <w:marBottom w:val="0"/>
          <w:divBdr>
            <w:top w:val="none" w:sz="0" w:space="0" w:color="auto"/>
            <w:left w:val="none" w:sz="0" w:space="0" w:color="auto"/>
            <w:bottom w:val="none" w:sz="0" w:space="0" w:color="auto"/>
            <w:right w:val="none" w:sz="0" w:space="0" w:color="auto"/>
          </w:divBdr>
        </w:div>
        <w:div w:id="847674704">
          <w:marLeft w:val="0"/>
          <w:marRight w:val="0"/>
          <w:marTop w:val="0"/>
          <w:marBottom w:val="0"/>
          <w:divBdr>
            <w:top w:val="none" w:sz="0" w:space="0" w:color="auto"/>
            <w:left w:val="none" w:sz="0" w:space="0" w:color="auto"/>
            <w:bottom w:val="none" w:sz="0" w:space="0" w:color="auto"/>
            <w:right w:val="none" w:sz="0" w:space="0" w:color="auto"/>
          </w:divBdr>
        </w:div>
        <w:div w:id="126819554">
          <w:marLeft w:val="0"/>
          <w:marRight w:val="0"/>
          <w:marTop w:val="0"/>
          <w:marBottom w:val="0"/>
          <w:divBdr>
            <w:top w:val="none" w:sz="0" w:space="0" w:color="auto"/>
            <w:left w:val="none" w:sz="0" w:space="0" w:color="auto"/>
            <w:bottom w:val="none" w:sz="0" w:space="0" w:color="auto"/>
            <w:right w:val="none" w:sz="0" w:space="0" w:color="auto"/>
          </w:divBdr>
        </w:div>
        <w:div w:id="588923568">
          <w:marLeft w:val="0"/>
          <w:marRight w:val="0"/>
          <w:marTop w:val="0"/>
          <w:marBottom w:val="0"/>
          <w:divBdr>
            <w:top w:val="none" w:sz="0" w:space="0" w:color="auto"/>
            <w:left w:val="none" w:sz="0" w:space="0" w:color="auto"/>
            <w:bottom w:val="none" w:sz="0" w:space="0" w:color="auto"/>
            <w:right w:val="none" w:sz="0" w:space="0" w:color="auto"/>
          </w:divBdr>
        </w:div>
        <w:div w:id="61024252">
          <w:marLeft w:val="0"/>
          <w:marRight w:val="0"/>
          <w:marTop w:val="0"/>
          <w:marBottom w:val="0"/>
          <w:divBdr>
            <w:top w:val="none" w:sz="0" w:space="0" w:color="auto"/>
            <w:left w:val="none" w:sz="0" w:space="0" w:color="auto"/>
            <w:bottom w:val="none" w:sz="0" w:space="0" w:color="auto"/>
            <w:right w:val="none" w:sz="0" w:space="0" w:color="auto"/>
          </w:divBdr>
        </w:div>
        <w:div w:id="2059477114">
          <w:marLeft w:val="0"/>
          <w:marRight w:val="0"/>
          <w:marTop w:val="0"/>
          <w:marBottom w:val="0"/>
          <w:divBdr>
            <w:top w:val="none" w:sz="0" w:space="0" w:color="auto"/>
            <w:left w:val="none" w:sz="0" w:space="0" w:color="auto"/>
            <w:bottom w:val="none" w:sz="0" w:space="0" w:color="auto"/>
            <w:right w:val="none" w:sz="0" w:space="0" w:color="auto"/>
          </w:divBdr>
        </w:div>
        <w:div w:id="2082756018">
          <w:marLeft w:val="0"/>
          <w:marRight w:val="0"/>
          <w:marTop w:val="0"/>
          <w:marBottom w:val="0"/>
          <w:divBdr>
            <w:top w:val="none" w:sz="0" w:space="0" w:color="auto"/>
            <w:left w:val="none" w:sz="0" w:space="0" w:color="auto"/>
            <w:bottom w:val="none" w:sz="0" w:space="0" w:color="auto"/>
            <w:right w:val="none" w:sz="0" w:space="0" w:color="auto"/>
          </w:divBdr>
        </w:div>
        <w:div w:id="921378214">
          <w:marLeft w:val="0"/>
          <w:marRight w:val="0"/>
          <w:marTop w:val="0"/>
          <w:marBottom w:val="0"/>
          <w:divBdr>
            <w:top w:val="none" w:sz="0" w:space="0" w:color="auto"/>
            <w:left w:val="none" w:sz="0" w:space="0" w:color="auto"/>
            <w:bottom w:val="none" w:sz="0" w:space="0" w:color="auto"/>
            <w:right w:val="none" w:sz="0" w:space="0" w:color="auto"/>
          </w:divBdr>
        </w:div>
        <w:div w:id="2129817121">
          <w:marLeft w:val="0"/>
          <w:marRight w:val="0"/>
          <w:marTop w:val="0"/>
          <w:marBottom w:val="0"/>
          <w:divBdr>
            <w:top w:val="none" w:sz="0" w:space="0" w:color="auto"/>
            <w:left w:val="none" w:sz="0" w:space="0" w:color="auto"/>
            <w:bottom w:val="none" w:sz="0" w:space="0" w:color="auto"/>
            <w:right w:val="none" w:sz="0" w:space="0" w:color="auto"/>
          </w:divBdr>
        </w:div>
        <w:div w:id="420764074">
          <w:marLeft w:val="0"/>
          <w:marRight w:val="0"/>
          <w:marTop w:val="0"/>
          <w:marBottom w:val="0"/>
          <w:divBdr>
            <w:top w:val="none" w:sz="0" w:space="0" w:color="auto"/>
            <w:left w:val="none" w:sz="0" w:space="0" w:color="auto"/>
            <w:bottom w:val="none" w:sz="0" w:space="0" w:color="auto"/>
            <w:right w:val="none" w:sz="0" w:space="0" w:color="auto"/>
          </w:divBdr>
        </w:div>
        <w:div w:id="1866678129">
          <w:marLeft w:val="0"/>
          <w:marRight w:val="0"/>
          <w:marTop w:val="0"/>
          <w:marBottom w:val="0"/>
          <w:divBdr>
            <w:top w:val="none" w:sz="0" w:space="0" w:color="auto"/>
            <w:left w:val="none" w:sz="0" w:space="0" w:color="auto"/>
            <w:bottom w:val="none" w:sz="0" w:space="0" w:color="auto"/>
            <w:right w:val="none" w:sz="0" w:space="0" w:color="auto"/>
          </w:divBdr>
        </w:div>
        <w:div w:id="1541936383">
          <w:marLeft w:val="0"/>
          <w:marRight w:val="0"/>
          <w:marTop w:val="0"/>
          <w:marBottom w:val="0"/>
          <w:divBdr>
            <w:top w:val="none" w:sz="0" w:space="0" w:color="auto"/>
            <w:left w:val="none" w:sz="0" w:space="0" w:color="auto"/>
            <w:bottom w:val="none" w:sz="0" w:space="0" w:color="auto"/>
            <w:right w:val="none" w:sz="0" w:space="0" w:color="auto"/>
          </w:divBdr>
        </w:div>
        <w:div w:id="334693841">
          <w:marLeft w:val="0"/>
          <w:marRight w:val="0"/>
          <w:marTop w:val="0"/>
          <w:marBottom w:val="0"/>
          <w:divBdr>
            <w:top w:val="none" w:sz="0" w:space="0" w:color="auto"/>
            <w:left w:val="none" w:sz="0" w:space="0" w:color="auto"/>
            <w:bottom w:val="none" w:sz="0" w:space="0" w:color="auto"/>
            <w:right w:val="none" w:sz="0" w:space="0" w:color="auto"/>
          </w:divBdr>
        </w:div>
        <w:div w:id="739909603">
          <w:marLeft w:val="0"/>
          <w:marRight w:val="0"/>
          <w:marTop w:val="0"/>
          <w:marBottom w:val="0"/>
          <w:divBdr>
            <w:top w:val="none" w:sz="0" w:space="0" w:color="auto"/>
            <w:left w:val="none" w:sz="0" w:space="0" w:color="auto"/>
            <w:bottom w:val="none" w:sz="0" w:space="0" w:color="auto"/>
            <w:right w:val="none" w:sz="0" w:space="0" w:color="auto"/>
          </w:divBdr>
        </w:div>
        <w:div w:id="1604611836">
          <w:marLeft w:val="0"/>
          <w:marRight w:val="0"/>
          <w:marTop w:val="0"/>
          <w:marBottom w:val="0"/>
          <w:divBdr>
            <w:top w:val="none" w:sz="0" w:space="0" w:color="auto"/>
            <w:left w:val="none" w:sz="0" w:space="0" w:color="auto"/>
            <w:bottom w:val="none" w:sz="0" w:space="0" w:color="auto"/>
            <w:right w:val="none" w:sz="0" w:space="0" w:color="auto"/>
          </w:divBdr>
        </w:div>
        <w:div w:id="1860045156">
          <w:marLeft w:val="0"/>
          <w:marRight w:val="0"/>
          <w:marTop w:val="0"/>
          <w:marBottom w:val="0"/>
          <w:divBdr>
            <w:top w:val="none" w:sz="0" w:space="0" w:color="auto"/>
            <w:left w:val="none" w:sz="0" w:space="0" w:color="auto"/>
            <w:bottom w:val="none" w:sz="0" w:space="0" w:color="auto"/>
            <w:right w:val="none" w:sz="0" w:space="0" w:color="auto"/>
          </w:divBdr>
        </w:div>
        <w:div w:id="1047291871">
          <w:marLeft w:val="0"/>
          <w:marRight w:val="0"/>
          <w:marTop w:val="0"/>
          <w:marBottom w:val="0"/>
          <w:divBdr>
            <w:top w:val="none" w:sz="0" w:space="0" w:color="auto"/>
            <w:left w:val="none" w:sz="0" w:space="0" w:color="auto"/>
            <w:bottom w:val="none" w:sz="0" w:space="0" w:color="auto"/>
            <w:right w:val="none" w:sz="0" w:space="0" w:color="auto"/>
          </w:divBdr>
        </w:div>
        <w:div w:id="45296959">
          <w:marLeft w:val="0"/>
          <w:marRight w:val="0"/>
          <w:marTop w:val="0"/>
          <w:marBottom w:val="0"/>
          <w:divBdr>
            <w:top w:val="none" w:sz="0" w:space="0" w:color="auto"/>
            <w:left w:val="none" w:sz="0" w:space="0" w:color="auto"/>
            <w:bottom w:val="none" w:sz="0" w:space="0" w:color="auto"/>
            <w:right w:val="none" w:sz="0" w:space="0" w:color="auto"/>
          </w:divBdr>
        </w:div>
        <w:div w:id="1379016749">
          <w:marLeft w:val="0"/>
          <w:marRight w:val="0"/>
          <w:marTop w:val="0"/>
          <w:marBottom w:val="0"/>
          <w:divBdr>
            <w:top w:val="none" w:sz="0" w:space="0" w:color="auto"/>
            <w:left w:val="none" w:sz="0" w:space="0" w:color="auto"/>
            <w:bottom w:val="none" w:sz="0" w:space="0" w:color="auto"/>
            <w:right w:val="none" w:sz="0" w:space="0" w:color="auto"/>
          </w:divBdr>
        </w:div>
        <w:div w:id="2059550602">
          <w:marLeft w:val="0"/>
          <w:marRight w:val="0"/>
          <w:marTop w:val="0"/>
          <w:marBottom w:val="0"/>
          <w:divBdr>
            <w:top w:val="none" w:sz="0" w:space="0" w:color="auto"/>
            <w:left w:val="none" w:sz="0" w:space="0" w:color="auto"/>
            <w:bottom w:val="none" w:sz="0" w:space="0" w:color="auto"/>
            <w:right w:val="none" w:sz="0" w:space="0" w:color="auto"/>
          </w:divBdr>
        </w:div>
      </w:divsChild>
    </w:div>
    <w:div w:id="753237216">
      <w:bodyDiv w:val="1"/>
      <w:marLeft w:val="0"/>
      <w:marRight w:val="0"/>
      <w:marTop w:val="0"/>
      <w:marBottom w:val="0"/>
      <w:divBdr>
        <w:top w:val="none" w:sz="0" w:space="0" w:color="auto"/>
        <w:left w:val="none" w:sz="0" w:space="0" w:color="auto"/>
        <w:bottom w:val="none" w:sz="0" w:space="0" w:color="auto"/>
        <w:right w:val="none" w:sz="0" w:space="0" w:color="auto"/>
      </w:divBdr>
      <w:divsChild>
        <w:div w:id="1322541333">
          <w:marLeft w:val="0"/>
          <w:marRight w:val="0"/>
          <w:marTop w:val="0"/>
          <w:marBottom w:val="0"/>
          <w:divBdr>
            <w:top w:val="none" w:sz="0" w:space="0" w:color="auto"/>
            <w:left w:val="none" w:sz="0" w:space="0" w:color="auto"/>
            <w:bottom w:val="none" w:sz="0" w:space="0" w:color="auto"/>
            <w:right w:val="none" w:sz="0" w:space="0" w:color="auto"/>
          </w:divBdr>
        </w:div>
        <w:div w:id="2131777840">
          <w:marLeft w:val="0"/>
          <w:marRight w:val="0"/>
          <w:marTop w:val="0"/>
          <w:marBottom w:val="0"/>
          <w:divBdr>
            <w:top w:val="none" w:sz="0" w:space="0" w:color="auto"/>
            <w:left w:val="none" w:sz="0" w:space="0" w:color="auto"/>
            <w:bottom w:val="none" w:sz="0" w:space="0" w:color="auto"/>
            <w:right w:val="none" w:sz="0" w:space="0" w:color="auto"/>
          </w:divBdr>
        </w:div>
        <w:div w:id="778332421">
          <w:marLeft w:val="0"/>
          <w:marRight w:val="0"/>
          <w:marTop w:val="0"/>
          <w:marBottom w:val="0"/>
          <w:divBdr>
            <w:top w:val="none" w:sz="0" w:space="0" w:color="auto"/>
            <w:left w:val="none" w:sz="0" w:space="0" w:color="auto"/>
            <w:bottom w:val="none" w:sz="0" w:space="0" w:color="auto"/>
            <w:right w:val="none" w:sz="0" w:space="0" w:color="auto"/>
          </w:divBdr>
        </w:div>
        <w:div w:id="98646484">
          <w:marLeft w:val="0"/>
          <w:marRight w:val="0"/>
          <w:marTop w:val="0"/>
          <w:marBottom w:val="0"/>
          <w:divBdr>
            <w:top w:val="none" w:sz="0" w:space="0" w:color="auto"/>
            <w:left w:val="none" w:sz="0" w:space="0" w:color="auto"/>
            <w:bottom w:val="none" w:sz="0" w:space="0" w:color="auto"/>
            <w:right w:val="none" w:sz="0" w:space="0" w:color="auto"/>
          </w:divBdr>
        </w:div>
        <w:div w:id="234054758">
          <w:marLeft w:val="0"/>
          <w:marRight w:val="0"/>
          <w:marTop w:val="0"/>
          <w:marBottom w:val="0"/>
          <w:divBdr>
            <w:top w:val="none" w:sz="0" w:space="0" w:color="auto"/>
            <w:left w:val="none" w:sz="0" w:space="0" w:color="auto"/>
            <w:bottom w:val="none" w:sz="0" w:space="0" w:color="auto"/>
            <w:right w:val="none" w:sz="0" w:space="0" w:color="auto"/>
          </w:divBdr>
        </w:div>
        <w:div w:id="885606339">
          <w:marLeft w:val="0"/>
          <w:marRight w:val="0"/>
          <w:marTop w:val="0"/>
          <w:marBottom w:val="0"/>
          <w:divBdr>
            <w:top w:val="none" w:sz="0" w:space="0" w:color="auto"/>
            <w:left w:val="none" w:sz="0" w:space="0" w:color="auto"/>
            <w:bottom w:val="none" w:sz="0" w:space="0" w:color="auto"/>
            <w:right w:val="none" w:sz="0" w:space="0" w:color="auto"/>
          </w:divBdr>
        </w:div>
        <w:div w:id="410858489">
          <w:marLeft w:val="0"/>
          <w:marRight w:val="0"/>
          <w:marTop w:val="0"/>
          <w:marBottom w:val="0"/>
          <w:divBdr>
            <w:top w:val="none" w:sz="0" w:space="0" w:color="auto"/>
            <w:left w:val="none" w:sz="0" w:space="0" w:color="auto"/>
            <w:bottom w:val="none" w:sz="0" w:space="0" w:color="auto"/>
            <w:right w:val="none" w:sz="0" w:space="0" w:color="auto"/>
          </w:divBdr>
        </w:div>
        <w:div w:id="1651784876">
          <w:marLeft w:val="0"/>
          <w:marRight w:val="0"/>
          <w:marTop w:val="0"/>
          <w:marBottom w:val="0"/>
          <w:divBdr>
            <w:top w:val="none" w:sz="0" w:space="0" w:color="auto"/>
            <w:left w:val="none" w:sz="0" w:space="0" w:color="auto"/>
            <w:bottom w:val="none" w:sz="0" w:space="0" w:color="auto"/>
            <w:right w:val="none" w:sz="0" w:space="0" w:color="auto"/>
          </w:divBdr>
        </w:div>
        <w:div w:id="935946474">
          <w:marLeft w:val="0"/>
          <w:marRight w:val="0"/>
          <w:marTop w:val="0"/>
          <w:marBottom w:val="0"/>
          <w:divBdr>
            <w:top w:val="none" w:sz="0" w:space="0" w:color="auto"/>
            <w:left w:val="none" w:sz="0" w:space="0" w:color="auto"/>
            <w:bottom w:val="none" w:sz="0" w:space="0" w:color="auto"/>
            <w:right w:val="none" w:sz="0" w:space="0" w:color="auto"/>
          </w:divBdr>
        </w:div>
        <w:div w:id="133447094">
          <w:marLeft w:val="0"/>
          <w:marRight w:val="0"/>
          <w:marTop w:val="0"/>
          <w:marBottom w:val="0"/>
          <w:divBdr>
            <w:top w:val="none" w:sz="0" w:space="0" w:color="auto"/>
            <w:left w:val="none" w:sz="0" w:space="0" w:color="auto"/>
            <w:bottom w:val="none" w:sz="0" w:space="0" w:color="auto"/>
            <w:right w:val="none" w:sz="0" w:space="0" w:color="auto"/>
          </w:divBdr>
        </w:div>
        <w:div w:id="43725915">
          <w:marLeft w:val="0"/>
          <w:marRight w:val="0"/>
          <w:marTop w:val="0"/>
          <w:marBottom w:val="0"/>
          <w:divBdr>
            <w:top w:val="none" w:sz="0" w:space="0" w:color="auto"/>
            <w:left w:val="none" w:sz="0" w:space="0" w:color="auto"/>
            <w:bottom w:val="none" w:sz="0" w:space="0" w:color="auto"/>
            <w:right w:val="none" w:sz="0" w:space="0" w:color="auto"/>
          </w:divBdr>
        </w:div>
        <w:div w:id="717241742">
          <w:marLeft w:val="0"/>
          <w:marRight w:val="0"/>
          <w:marTop w:val="0"/>
          <w:marBottom w:val="0"/>
          <w:divBdr>
            <w:top w:val="none" w:sz="0" w:space="0" w:color="auto"/>
            <w:left w:val="none" w:sz="0" w:space="0" w:color="auto"/>
            <w:bottom w:val="none" w:sz="0" w:space="0" w:color="auto"/>
            <w:right w:val="none" w:sz="0" w:space="0" w:color="auto"/>
          </w:divBdr>
        </w:div>
        <w:div w:id="257911623">
          <w:marLeft w:val="0"/>
          <w:marRight w:val="0"/>
          <w:marTop w:val="0"/>
          <w:marBottom w:val="0"/>
          <w:divBdr>
            <w:top w:val="none" w:sz="0" w:space="0" w:color="auto"/>
            <w:left w:val="none" w:sz="0" w:space="0" w:color="auto"/>
            <w:bottom w:val="none" w:sz="0" w:space="0" w:color="auto"/>
            <w:right w:val="none" w:sz="0" w:space="0" w:color="auto"/>
          </w:divBdr>
        </w:div>
        <w:div w:id="799540558">
          <w:marLeft w:val="0"/>
          <w:marRight w:val="0"/>
          <w:marTop w:val="0"/>
          <w:marBottom w:val="0"/>
          <w:divBdr>
            <w:top w:val="none" w:sz="0" w:space="0" w:color="auto"/>
            <w:left w:val="none" w:sz="0" w:space="0" w:color="auto"/>
            <w:bottom w:val="none" w:sz="0" w:space="0" w:color="auto"/>
            <w:right w:val="none" w:sz="0" w:space="0" w:color="auto"/>
          </w:divBdr>
        </w:div>
        <w:div w:id="25911591">
          <w:marLeft w:val="0"/>
          <w:marRight w:val="0"/>
          <w:marTop w:val="0"/>
          <w:marBottom w:val="0"/>
          <w:divBdr>
            <w:top w:val="none" w:sz="0" w:space="0" w:color="auto"/>
            <w:left w:val="none" w:sz="0" w:space="0" w:color="auto"/>
            <w:bottom w:val="none" w:sz="0" w:space="0" w:color="auto"/>
            <w:right w:val="none" w:sz="0" w:space="0" w:color="auto"/>
          </w:divBdr>
        </w:div>
        <w:div w:id="1034578241">
          <w:marLeft w:val="0"/>
          <w:marRight w:val="0"/>
          <w:marTop w:val="0"/>
          <w:marBottom w:val="0"/>
          <w:divBdr>
            <w:top w:val="none" w:sz="0" w:space="0" w:color="auto"/>
            <w:left w:val="none" w:sz="0" w:space="0" w:color="auto"/>
            <w:bottom w:val="none" w:sz="0" w:space="0" w:color="auto"/>
            <w:right w:val="none" w:sz="0" w:space="0" w:color="auto"/>
          </w:divBdr>
        </w:div>
        <w:div w:id="90929533">
          <w:marLeft w:val="0"/>
          <w:marRight w:val="0"/>
          <w:marTop w:val="0"/>
          <w:marBottom w:val="0"/>
          <w:divBdr>
            <w:top w:val="none" w:sz="0" w:space="0" w:color="auto"/>
            <w:left w:val="none" w:sz="0" w:space="0" w:color="auto"/>
            <w:bottom w:val="none" w:sz="0" w:space="0" w:color="auto"/>
            <w:right w:val="none" w:sz="0" w:space="0" w:color="auto"/>
          </w:divBdr>
        </w:div>
        <w:div w:id="1785079214">
          <w:marLeft w:val="0"/>
          <w:marRight w:val="0"/>
          <w:marTop w:val="0"/>
          <w:marBottom w:val="0"/>
          <w:divBdr>
            <w:top w:val="none" w:sz="0" w:space="0" w:color="auto"/>
            <w:left w:val="none" w:sz="0" w:space="0" w:color="auto"/>
            <w:bottom w:val="none" w:sz="0" w:space="0" w:color="auto"/>
            <w:right w:val="none" w:sz="0" w:space="0" w:color="auto"/>
          </w:divBdr>
        </w:div>
        <w:div w:id="601687722">
          <w:marLeft w:val="0"/>
          <w:marRight w:val="0"/>
          <w:marTop w:val="0"/>
          <w:marBottom w:val="0"/>
          <w:divBdr>
            <w:top w:val="none" w:sz="0" w:space="0" w:color="auto"/>
            <w:left w:val="none" w:sz="0" w:space="0" w:color="auto"/>
            <w:bottom w:val="none" w:sz="0" w:space="0" w:color="auto"/>
            <w:right w:val="none" w:sz="0" w:space="0" w:color="auto"/>
          </w:divBdr>
        </w:div>
        <w:div w:id="966931239">
          <w:marLeft w:val="0"/>
          <w:marRight w:val="0"/>
          <w:marTop w:val="0"/>
          <w:marBottom w:val="0"/>
          <w:divBdr>
            <w:top w:val="none" w:sz="0" w:space="0" w:color="auto"/>
            <w:left w:val="none" w:sz="0" w:space="0" w:color="auto"/>
            <w:bottom w:val="none" w:sz="0" w:space="0" w:color="auto"/>
            <w:right w:val="none" w:sz="0" w:space="0" w:color="auto"/>
          </w:divBdr>
        </w:div>
        <w:div w:id="1940915570">
          <w:marLeft w:val="0"/>
          <w:marRight w:val="0"/>
          <w:marTop w:val="0"/>
          <w:marBottom w:val="0"/>
          <w:divBdr>
            <w:top w:val="none" w:sz="0" w:space="0" w:color="auto"/>
            <w:left w:val="none" w:sz="0" w:space="0" w:color="auto"/>
            <w:bottom w:val="none" w:sz="0" w:space="0" w:color="auto"/>
            <w:right w:val="none" w:sz="0" w:space="0" w:color="auto"/>
          </w:divBdr>
        </w:div>
        <w:div w:id="1732539215">
          <w:marLeft w:val="0"/>
          <w:marRight w:val="0"/>
          <w:marTop w:val="0"/>
          <w:marBottom w:val="0"/>
          <w:divBdr>
            <w:top w:val="none" w:sz="0" w:space="0" w:color="auto"/>
            <w:left w:val="none" w:sz="0" w:space="0" w:color="auto"/>
            <w:bottom w:val="none" w:sz="0" w:space="0" w:color="auto"/>
            <w:right w:val="none" w:sz="0" w:space="0" w:color="auto"/>
          </w:divBdr>
        </w:div>
        <w:div w:id="1363287091">
          <w:marLeft w:val="0"/>
          <w:marRight w:val="0"/>
          <w:marTop w:val="0"/>
          <w:marBottom w:val="0"/>
          <w:divBdr>
            <w:top w:val="none" w:sz="0" w:space="0" w:color="auto"/>
            <w:left w:val="none" w:sz="0" w:space="0" w:color="auto"/>
            <w:bottom w:val="none" w:sz="0" w:space="0" w:color="auto"/>
            <w:right w:val="none" w:sz="0" w:space="0" w:color="auto"/>
          </w:divBdr>
        </w:div>
        <w:div w:id="1676885698">
          <w:marLeft w:val="0"/>
          <w:marRight w:val="0"/>
          <w:marTop w:val="0"/>
          <w:marBottom w:val="0"/>
          <w:divBdr>
            <w:top w:val="none" w:sz="0" w:space="0" w:color="auto"/>
            <w:left w:val="none" w:sz="0" w:space="0" w:color="auto"/>
            <w:bottom w:val="none" w:sz="0" w:space="0" w:color="auto"/>
            <w:right w:val="none" w:sz="0" w:space="0" w:color="auto"/>
          </w:divBdr>
        </w:div>
        <w:div w:id="779495616">
          <w:marLeft w:val="0"/>
          <w:marRight w:val="0"/>
          <w:marTop w:val="0"/>
          <w:marBottom w:val="0"/>
          <w:divBdr>
            <w:top w:val="none" w:sz="0" w:space="0" w:color="auto"/>
            <w:left w:val="none" w:sz="0" w:space="0" w:color="auto"/>
            <w:bottom w:val="none" w:sz="0" w:space="0" w:color="auto"/>
            <w:right w:val="none" w:sz="0" w:space="0" w:color="auto"/>
          </w:divBdr>
        </w:div>
        <w:div w:id="1447232687">
          <w:marLeft w:val="0"/>
          <w:marRight w:val="0"/>
          <w:marTop w:val="0"/>
          <w:marBottom w:val="0"/>
          <w:divBdr>
            <w:top w:val="none" w:sz="0" w:space="0" w:color="auto"/>
            <w:left w:val="none" w:sz="0" w:space="0" w:color="auto"/>
            <w:bottom w:val="none" w:sz="0" w:space="0" w:color="auto"/>
            <w:right w:val="none" w:sz="0" w:space="0" w:color="auto"/>
          </w:divBdr>
        </w:div>
        <w:div w:id="937712646">
          <w:marLeft w:val="0"/>
          <w:marRight w:val="0"/>
          <w:marTop w:val="0"/>
          <w:marBottom w:val="0"/>
          <w:divBdr>
            <w:top w:val="none" w:sz="0" w:space="0" w:color="auto"/>
            <w:left w:val="none" w:sz="0" w:space="0" w:color="auto"/>
            <w:bottom w:val="none" w:sz="0" w:space="0" w:color="auto"/>
            <w:right w:val="none" w:sz="0" w:space="0" w:color="auto"/>
          </w:divBdr>
        </w:div>
        <w:div w:id="1948729804">
          <w:marLeft w:val="0"/>
          <w:marRight w:val="0"/>
          <w:marTop w:val="0"/>
          <w:marBottom w:val="0"/>
          <w:divBdr>
            <w:top w:val="none" w:sz="0" w:space="0" w:color="auto"/>
            <w:left w:val="none" w:sz="0" w:space="0" w:color="auto"/>
            <w:bottom w:val="none" w:sz="0" w:space="0" w:color="auto"/>
            <w:right w:val="none" w:sz="0" w:space="0" w:color="auto"/>
          </w:divBdr>
        </w:div>
        <w:div w:id="992224861">
          <w:marLeft w:val="0"/>
          <w:marRight w:val="0"/>
          <w:marTop w:val="0"/>
          <w:marBottom w:val="0"/>
          <w:divBdr>
            <w:top w:val="none" w:sz="0" w:space="0" w:color="auto"/>
            <w:left w:val="none" w:sz="0" w:space="0" w:color="auto"/>
            <w:bottom w:val="none" w:sz="0" w:space="0" w:color="auto"/>
            <w:right w:val="none" w:sz="0" w:space="0" w:color="auto"/>
          </w:divBdr>
        </w:div>
        <w:div w:id="1219978451">
          <w:marLeft w:val="0"/>
          <w:marRight w:val="0"/>
          <w:marTop w:val="0"/>
          <w:marBottom w:val="0"/>
          <w:divBdr>
            <w:top w:val="none" w:sz="0" w:space="0" w:color="auto"/>
            <w:left w:val="none" w:sz="0" w:space="0" w:color="auto"/>
            <w:bottom w:val="none" w:sz="0" w:space="0" w:color="auto"/>
            <w:right w:val="none" w:sz="0" w:space="0" w:color="auto"/>
          </w:divBdr>
        </w:div>
        <w:div w:id="325018651">
          <w:marLeft w:val="0"/>
          <w:marRight w:val="0"/>
          <w:marTop w:val="0"/>
          <w:marBottom w:val="0"/>
          <w:divBdr>
            <w:top w:val="none" w:sz="0" w:space="0" w:color="auto"/>
            <w:left w:val="none" w:sz="0" w:space="0" w:color="auto"/>
            <w:bottom w:val="none" w:sz="0" w:space="0" w:color="auto"/>
            <w:right w:val="none" w:sz="0" w:space="0" w:color="auto"/>
          </w:divBdr>
        </w:div>
        <w:div w:id="2064132754">
          <w:marLeft w:val="0"/>
          <w:marRight w:val="0"/>
          <w:marTop w:val="0"/>
          <w:marBottom w:val="0"/>
          <w:divBdr>
            <w:top w:val="none" w:sz="0" w:space="0" w:color="auto"/>
            <w:left w:val="none" w:sz="0" w:space="0" w:color="auto"/>
            <w:bottom w:val="none" w:sz="0" w:space="0" w:color="auto"/>
            <w:right w:val="none" w:sz="0" w:space="0" w:color="auto"/>
          </w:divBdr>
        </w:div>
        <w:div w:id="955990263">
          <w:marLeft w:val="0"/>
          <w:marRight w:val="0"/>
          <w:marTop w:val="0"/>
          <w:marBottom w:val="0"/>
          <w:divBdr>
            <w:top w:val="none" w:sz="0" w:space="0" w:color="auto"/>
            <w:left w:val="none" w:sz="0" w:space="0" w:color="auto"/>
            <w:bottom w:val="none" w:sz="0" w:space="0" w:color="auto"/>
            <w:right w:val="none" w:sz="0" w:space="0" w:color="auto"/>
          </w:divBdr>
        </w:div>
        <w:div w:id="1604459241">
          <w:marLeft w:val="0"/>
          <w:marRight w:val="0"/>
          <w:marTop w:val="0"/>
          <w:marBottom w:val="0"/>
          <w:divBdr>
            <w:top w:val="none" w:sz="0" w:space="0" w:color="auto"/>
            <w:left w:val="none" w:sz="0" w:space="0" w:color="auto"/>
            <w:bottom w:val="none" w:sz="0" w:space="0" w:color="auto"/>
            <w:right w:val="none" w:sz="0" w:space="0" w:color="auto"/>
          </w:divBdr>
        </w:div>
        <w:div w:id="1793204150">
          <w:marLeft w:val="0"/>
          <w:marRight w:val="0"/>
          <w:marTop w:val="0"/>
          <w:marBottom w:val="0"/>
          <w:divBdr>
            <w:top w:val="none" w:sz="0" w:space="0" w:color="auto"/>
            <w:left w:val="none" w:sz="0" w:space="0" w:color="auto"/>
            <w:bottom w:val="none" w:sz="0" w:space="0" w:color="auto"/>
            <w:right w:val="none" w:sz="0" w:space="0" w:color="auto"/>
          </w:divBdr>
        </w:div>
        <w:div w:id="434788465">
          <w:marLeft w:val="0"/>
          <w:marRight w:val="0"/>
          <w:marTop w:val="0"/>
          <w:marBottom w:val="0"/>
          <w:divBdr>
            <w:top w:val="none" w:sz="0" w:space="0" w:color="auto"/>
            <w:left w:val="none" w:sz="0" w:space="0" w:color="auto"/>
            <w:bottom w:val="none" w:sz="0" w:space="0" w:color="auto"/>
            <w:right w:val="none" w:sz="0" w:space="0" w:color="auto"/>
          </w:divBdr>
        </w:div>
        <w:div w:id="227350621">
          <w:marLeft w:val="0"/>
          <w:marRight w:val="0"/>
          <w:marTop w:val="0"/>
          <w:marBottom w:val="0"/>
          <w:divBdr>
            <w:top w:val="none" w:sz="0" w:space="0" w:color="auto"/>
            <w:left w:val="none" w:sz="0" w:space="0" w:color="auto"/>
            <w:bottom w:val="none" w:sz="0" w:space="0" w:color="auto"/>
            <w:right w:val="none" w:sz="0" w:space="0" w:color="auto"/>
          </w:divBdr>
        </w:div>
        <w:div w:id="1051727466">
          <w:marLeft w:val="0"/>
          <w:marRight w:val="0"/>
          <w:marTop w:val="0"/>
          <w:marBottom w:val="0"/>
          <w:divBdr>
            <w:top w:val="none" w:sz="0" w:space="0" w:color="auto"/>
            <w:left w:val="none" w:sz="0" w:space="0" w:color="auto"/>
            <w:bottom w:val="none" w:sz="0" w:space="0" w:color="auto"/>
            <w:right w:val="none" w:sz="0" w:space="0" w:color="auto"/>
          </w:divBdr>
        </w:div>
        <w:div w:id="25834735">
          <w:marLeft w:val="0"/>
          <w:marRight w:val="0"/>
          <w:marTop w:val="0"/>
          <w:marBottom w:val="0"/>
          <w:divBdr>
            <w:top w:val="none" w:sz="0" w:space="0" w:color="auto"/>
            <w:left w:val="none" w:sz="0" w:space="0" w:color="auto"/>
            <w:bottom w:val="none" w:sz="0" w:space="0" w:color="auto"/>
            <w:right w:val="none" w:sz="0" w:space="0" w:color="auto"/>
          </w:divBdr>
        </w:div>
        <w:div w:id="1147279221">
          <w:marLeft w:val="0"/>
          <w:marRight w:val="0"/>
          <w:marTop w:val="0"/>
          <w:marBottom w:val="0"/>
          <w:divBdr>
            <w:top w:val="none" w:sz="0" w:space="0" w:color="auto"/>
            <w:left w:val="none" w:sz="0" w:space="0" w:color="auto"/>
            <w:bottom w:val="none" w:sz="0" w:space="0" w:color="auto"/>
            <w:right w:val="none" w:sz="0" w:space="0" w:color="auto"/>
          </w:divBdr>
        </w:div>
        <w:div w:id="1749961778">
          <w:marLeft w:val="0"/>
          <w:marRight w:val="0"/>
          <w:marTop w:val="0"/>
          <w:marBottom w:val="0"/>
          <w:divBdr>
            <w:top w:val="none" w:sz="0" w:space="0" w:color="auto"/>
            <w:left w:val="none" w:sz="0" w:space="0" w:color="auto"/>
            <w:bottom w:val="none" w:sz="0" w:space="0" w:color="auto"/>
            <w:right w:val="none" w:sz="0" w:space="0" w:color="auto"/>
          </w:divBdr>
        </w:div>
        <w:div w:id="700589281">
          <w:marLeft w:val="0"/>
          <w:marRight w:val="0"/>
          <w:marTop w:val="0"/>
          <w:marBottom w:val="0"/>
          <w:divBdr>
            <w:top w:val="none" w:sz="0" w:space="0" w:color="auto"/>
            <w:left w:val="none" w:sz="0" w:space="0" w:color="auto"/>
            <w:bottom w:val="none" w:sz="0" w:space="0" w:color="auto"/>
            <w:right w:val="none" w:sz="0" w:space="0" w:color="auto"/>
          </w:divBdr>
        </w:div>
        <w:div w:id="1889492943">
          <w:marLeft w:val="0"/>
          <w:marRight w:val="0"/>
          <w:marTop w:val="0"/>
          <w:marBottom w:val="0"/>
          <w:divBdr>
            <w:top w:val="none" w:sz="0" w:space="0" w:color="auto"/>
            <w:left w:val="none" w:sz="0" w:space="0" w:color="auto"/>
            <w:bottom w:val="none" w:sz="0" w:space="0" w:color="auto"/>
            <w:right w:val="none" w:sz="0" w:space="0" w:color="auto"/>
          </w:divBdr>
        </w:div>
        <w:div w:id="741634124">
          <w:marLeft w:val="0"/>
          <w:marRight w:val="0"/>
          <w:marTop w:val="0"/>
          <w:marBottom w:val="0"/>
          <w:divBdr>
            <w:top w:val="none" w:sz="0" w:space="0" w:color="auto"/>
            <w:left w:val="none" w:sz="0" w:space="0" w:color="auto"/>
            <w:bottom w:val="none" w:sz="0" w:space="0" w:color="auto"/>
            <w:right w:val="none" w:sz="0" w:space="0" w:color="auto"/>
          </w:divBdr>
        </w:div>
        <w:div w:id="1095397424">
          <w:marLeft w:val="0"/>
          <w:marRight w:val="0"/>
          <w:marTop w:val="0"/>
          <w:marBottom w:val="0"/>
          <w:divBdr>
            <w:top w:val="none" w:sz="0" w:space="0" w:color="auto"/>
            <w:left w:val="none" w:sz="0" w:space="0" w:color="auto"/>
            <w:bottom w:val="none" w:sz="0" w:space="0" w:color="auto"/>
            <w:right w:val="none" w:sz="0" w:space="0" w:color="auto"/>
          </w:divBdr>
        </w:div>
        <w:div w:id="2442544">
          <w:marLeft w:val="0"/>
          <w:marRight w:val="0"/>
          <w:marTop w:val="0"/>
          <w:marBottom w:val="0"/>
          <w:divBdr>
            <w:top w:val="none" w:sz="0" w:space="0" w:color="auto"/>
            <w:left w:val="none" w:sz="0" w:space="0" w:color="auto"/>
            <w:bottom w:val="none" w:sz="0" w:space="0" w:color="auto"/>
            <w:right w:val="none" w:sz="0" w:space="0" w:color="auto"/>
          </w:divBdr>
        </w:div>
        <w:div w:id="1616863799">
          <w:marLeft w:val="0"/>
          <w:marRight w:val="0"/>
          <w:marTop w:val="0"/>
          <w:marBottom w:val="0"/>
          <w:divBdr>
            <w:top w:val="none" w:sz="0" w:space="0" w:color="auto"/>
            <w:left w:val="none" w:sz="0" w:space="0" w:color="auto"/>
            <w:bottom w:val="none" w:sz="0" w:space="0" w:color="auto"/>
            <w:right w:val="none" w:sz="0" w:space="0" w:color="auto"/>
          </w:divBdr>
        </w:div>
        <w:div w:id="1988125578">
          <w:marLeft w:val="0"/>
          <w:marRight w:val="0"/>
          <w:marTop w:val="0"/>
          <w:marBottom w:val="0"/>
          <w:divBdr>
            <w:top w:val="none" w:sz="0" w:space="0" w:color="auto"/>
            <w:left w:val="none" w:sz="0" w:space="0" w:color="auto"/>
            <w:bottom w:val="none" w:sz="0" w:space="0" w:color="auto"/>
            <w:right w:val="none" w:sz="0" w:space="0" w:color="auto"/>
          </w:divBdr>
        </w:div>
        <w:div w:id="1144396128">
          <w:marLeft w:val="0"/>
          <w:marRight w:val="0"/>
          <w:marTop w:val="0"/>
          <w:marBottom w:val="0"/>
          <w:divBdr>
            <w:top w:val="none" w:sz="0" w:space="0" w:color="auto"/>
            <w:left w:val="none" w:sz="0" w:space="0" w:color="auto"/>
            <w:bottom w:val="none" w:sz="0" w:space="0" w:color="auto"/>
            <w:right w:val="none" w:sz="0" w:space="0" w:color="auto"/>
          </w:divBdr>
        </w:div>
        <w:div w:id="2033996011">
          <w:marLeft w:val="0"/>
          <w:marRight w:val="0"/>
          <w:marTop w:val="0"/>
          <w:marBottom w:val="0"/>
          <w:divBdr>
            <w:top w:val="none" w:sz="0" w:space="0" w:color="auto"/>
            <w:left w:val="none" w:sz="0" w:space="0" w:color="auto"/>
            <w:bottom w:val="none" w:sz="0" w:space="0" w:color="auto"/>
            <w:right w:val="none" w:sz="0" w:space="0" w:color="auto"/>
          </w:divBdr>
        </w:div>
        <w:div w:id="1468746078">
          <w:marLeft w:val="0"/>
          <w:marRight w:val="0"/>
          <w:marTop w:val="0"/>
          <w:marBottom w:val="0"/>
          <w:divBdr>
            <w:top w:val="none" w:sz="0" w:space="0" w:color="auto"/>
            <w:left w:val="none" w:sz="0" w:space="0" w:color="auto"/>
            <w:bottom w:val="none" w:sz="0" w:space="0" w:color="auto"/>
            <w:right w:val="none" w:sz="0" w:space="0" w:color="auto"/>
          </w:divBdr>
        </w:div>
        <w:div w:id="705571087">
          <w:marLeft w:val="0"/>
          <w:marRight w:val="0"/>
          <w:marTop w:val="0"/>
          <w:marBottom w:val="0"/>
          <w:divBdr>
            <w:top w:val="none" w:sz="0" w:space="0" w:color="auto"/>
            <w:left w:val="none" w:sz="0" w:space="0" w:color="auto"/>
            <w:bottom w:val="none" w:sz="0" w:space="0" w:color="auto"/>
            <w:right w:val="none" w:sz="0" w:space="0" w:color="auto"/>
          </w:divBdr>
        </w:div>
        <w:div w:id="1188442407">
          <w:marLeft w:val="0"/>
          <w:marRight w:val="0"/>
          <w:marTop w:val="0"/>
          <w:marBottom w:val="0"/>
          <w:divBdr>
            <w:top w:val="none" w:sz="0" w:space="0" w:color="auto"/>
            <w:left w:val="none" w:sz="0" w:space="0" w:color="auto"/>
            <w:bottom w:val="none" w:sz="0" w:space="0" w:color="auto"/>
            <w:right w:val="none" w:sz="0" w:space="0" w:color="auto"/>
          </w:divBdr>
        </w:div>
        <w:div w:id="876428616">
          <w:marLeft w:val="0"/>
          <w:marRight w:val="0"/>
          <w:marTop w:val="0"/>
          <w:marBottom w:val="0"/>
          <w:divBdr>
            <w:top w:val="none" w:sz="0" w:space="0" w:color="auto"/>
            <w:left w:val="none" w:sz="0" w:space="0" w:color="auto"/>
            <w:bottom w:val="none" w:sz="0" w:space="0" w:color="auto"/>
            <w:right w:val="none" w:sz="0" w:space="0" w:color="auto"/>
          </w:divBdr>
        </w:div>
        <w:div w:id="442727382">
          <w:marLeft w:val="0"/>
          <w:marRight w:val="0"/>
          <w:marTop w:val="0"/>
          <w:marBottom w:val="0"/>
          <w:divBdr>
            <w:top w:val="none" w:sz="0" w:space="0" w:color="auto"/>
            <w:left w:val="none" w:sz="0" w:space="0" w:color="auto"/>
            <w:bottom w:val="none" w:sz="0" w:space="0" w:color="auto"/>
            <w:right w:val="none" w:sz="0" w:space="0" w:color="auto"/>
          </w:divBdr>
        </w:div>
        <w:div w:id="2082292990">
          <w:marLeft w:val="0"/>
          <w:marRight w:val="0"/>
          <w:marTop w:val="0"/>
          <w:marBottom w:val="0"/>
          <w:divBdr>
            <w:top w:val="none" w:sz="0" w:space="0" w:color="auto"/>
            <w:left w:val="none" w:sz="0" w:space="0" w:color="auto"/>
            <w:bottom w:val="none" w:sz="0" w:space="0" w:color="auto"/>
            <w:right w:val="none" w:sz="0" w:space="0" w:color="auto"/>
          </w:divBdr>
        </w:div>
        <w:div w:id="1827823280">
          <w:marLeft w:val="0"/>
          <w:marRight w:val="0"/>
          <w:marTop w:val="0"/>
          <w:marBottom w:val="0"/>
          <w:divBdr>
            <w:top w:val="none" w:sz="0" w:space="0" w:color="auto"/>
            <w:left w:val="none" w:sz="0" w:space="0" w:color="auto"/>
            <w:bottom w:val="none" w:sz="0" w:space="0" w:color="auto"/>
            <w:right w:val="none" w:sz="0" w:space="0" w:color="auto"/>
          </w:divBdr>
        </w:div>
        <w:div w:id="405614649">
          <w:marLeft w:val="0"/>
          <w:marRight w:val="0"/>
          <w:marTop w:val="0"/>
          <w:marBottom w:val="0"/>
          <w:divBdr>
            <w:top w:val="none" w:sz="0" w:space="0" w:color="auto"/>
            <w:left w:val="none" w:sz="0" w:space="0" w:color="auto"/>
            <w:bottom w:val="none" w:sz="0" w:space="0" w:color="auto"/>
            <w:right w:val="none" w:sz="0" w:space="0" w:color="auto"/>
          </w:divBdr>
        </w:div>
        <w:div w:id="89280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2024-08-28T04:56:00Z</dcterms:created>
  <dcterms:modified xsi:type="dcterms:W3CDTF">2024-08-28T04:58:00Z</dcterms:modified>
</cp:coreProperties>
</file>